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E824D" w14:textId="77777777" w:rsidR="000C2248" w:rsidRDefault="000C2248" w:rsidP="002C318C">
      <w:pPr>
        <w:spacing w:after="0" w:line="276" w:lineRule="auto"/>
        <w:ind w:left="3888" w:firstLine="1782"/>
        <w:rPr>
          <w:sz w:val="22"/>
          <w:szCs w:val="22"/>
        </w:rPr>
      </w:pPr>
      <w:r>
        <w:rPr>
          <w:sz w:val="22"/>
          <w:szCs w:val="22"/>
        </w:rPr>
        <w:t xml:space="preserve">Kauno tautinės kultūro centro </w:t>
      </w:r>
    </w:p>
    <w:p w14:paraId="21E98AEF" w14:textId="77777777" w:rsidR="00026F9D" w:rsidRDefault="00165A69" w:rsidP="002C318C">
      <w:pPr>
        <w:spacing w:after="0" w:line="276" w:lineRule="auto"/>
        <w:ind w:left="5184" w:firstLine="486"/>
        <w:rPr>
          <w:sz w:val="22"/>
          <w:szCs w:val="22"/>
        </w:rPr>
      </w:pPr>
      <w:r>
        <w:rPr>
          <w:sz w:val="22"/>
          <w:szCs w:val="22"/>
        </w:rPr>
        <w:t>M</w:t>
      </w:r>
      <w:r w:rsidR="000C2248">
        <w:rPr>
          <w:sz w:val="22"/>
          <w:szCs w:val="22"/>
        </w:rPr>
        <w:t>okinių asmens duomenų tvarkymo taisyklių</w:t>
      </w:r>
    </w:p>
    <w:p w14:paraId="1783A6D4" w14:textId="77777777" w:rsidR="000C2248" w:rsidRDefault="000C2248" w:rsidP="002C318C">
      <w:pPr>
        <w:spacing w:after="0" w:line="276" w:lineRule="auto"/>
        <w:ind w:left="3888" w:firstLine="1782"/>
      </w:pPr>
      <w:r>
        <w:rPr>
          <w:sz w:val="22"/>
          <w:szCs w:val="22"/>
        </w:rPr>
        <w:t>1 priedas</w:t>
      </w:r>
    </w:p>
    <w:p w14:paraId="30A3C8BE" w14:textId="77777777" w:rsidR="007A6C86" w:rsidRDefault="007A6C86" w:rsidP="00104EF6">
      <w:pPr>
        <w:suppressAutoHyphens w:val="0"/>
        <w:spacing w:after="0" w:line="240" w:lineRule="auto"/>
        <w:rPr>
          <w:rFonts w:eastAsia="SimSun"/>
          <w:bCs/>
          <w:lang w:eastAsia="lt-LT"/>
        </w:rPr>
      </w:pPr>
    </w:p>
    <w:p w14:paraId="1658DD92" w14:textId="77777777" w:rsidR="00EB063D" w:rsidRPr="00246C79" w:rsidRDefault="00EB063D" w:rsidP="00104EF6">
      <w:pPr>
        <w:suppressAutoHyphens w:val="0"/>
        <w:spacing w:after="0" w:line="240" w:lineRule="auto"/>
        <w:rPr>
          <w:rFonts w:eastAsia="SimSun"/>
          <w:bCs/>
          <w:lang w:eastAsia="lt-LT"/>
        </w:rPr>
      </w:pPr>
    </w:p>
    <w:p w14:paraId="6A38D485" w14:textId="77777777" w:rsidR="001F4697" w:rsidRDefault="007A6C86" w:rsidP="00A65377">
      <w:pPr>
        <w:suppressAutoHyphens w:val="0"/>
        <w:spacing w:after="0" w:line="240" w:lineRule="auto"/>
        <w:ind w:left="-426" w:right="-425"/>
        <w:jc w:val="center"/>
        <w:rPr>
          <w:rFonts w:eastAsia="SimSun"/>
          <w:b/>
          <w:bCs/>
          <w:lang w:eastAsia="lt-LT"/>
        </w:rPr>
      </w:pPr>
      <w:r w:rsidRPr="007A6C86">
        <w:rPr>
          <w:rFonts w:eastAsia="SimSun"/>
          <w:b/>
          <w:bCs/>
          <w:lang w:eastAsia="lt-LT"/>
        </w:rPr>
        <w:t xml:space="preserve">SUTIKIMAS </w:t>
      </w:r>
    </w:p>
    <w:p w14:paraId="213DF225" w14:textId="77777777" w:rsidR="007A6C86" w:rsidRPr="007A6C86" w:rsidRDefault="007A6C86" w:rsidP="003F7F7F">
      <w:pPr>
        <w:suppressAutoHyphens w:val="0"/>
        <w:spacing w:after="0" w:line="240" w:lineRule="auto"/>
        <w:ind w:left="-426" w:right="-1"/>
        <w:jc w:val="center"/>
        <w:rPr>
          <w:rFonts w:eastAsia="SimSun"/>
          <w:b/>
          <w:bCs/>
          <w:lang w:eastAsia="lt-LT"/>
        </w:rPr>
      </w:pPr>
      <w:r w:rsidRPr="007A6C86">
        <w:rPr>
          <w:rFonts w:eastAsia="SimSun"/>
          <w:b/>
          <w:bCs/>
          <w:lang w:eastAsia="lt-LT"/>
        </w:rPr>
        <w:t xml:space="preserve">DĖL </w:t>
      </w:r>
      <w:r w:rsidR="000C2248">
        <w:rPr>
          <w:rFonts w:eastAsia="SimSun"/>
          <w:b/>
          <w:bCs/>
          <w:lang w:eastAsia="lt-LT"/>
        </w:rPr>
        <w:t>MOKINIŲ IR JŲ TĖVŲ (KITŲ ĮSTATYMINIŲ ATSTOVŲ) ASMENS DUOMENŲ TVARKYMO</w:t>
      </w:r>
    </w:p>
    <w:p w14:paraId="607F4AA2" w14:textId="77777777" w:rsidR="007A6C86" w:rsidRPr="00246C79" w:rsidRDefault="007A6C86" w:rsidP="007A6C86">
      <w:pPr>
        <w:suppressAutoHyphens w:val="0"/>
        <w:spacing w:after="0" w:line="240" w:lineRule="auto"/>
        <w:jc w:val="center"/>
        <w:rPr>
          <w:rFonts w:eastAsia="SimSun"/>
          <w:bCs/>
          <w:lang w:eastAsia="lt-LT"/>
        </w:rPr>
      </w:pPr>
    </w:p>
    <w:p w14:paraId="0E5F16DA" w14:textId="77777777" w:rsidR="007A6C86" w:rsidRPr="00471307" w:rsidRDefault="00223B14" w:rsidP="007A6C86">
      <w:pPr>
        <w:suppressAutoHyphens w:val="0"/>
        <w:spacing w:after="0" w:line="240" w:lineRule="auto"/>
        <w:jc w:val="center"/>
        <w:rPr>
          <w:rFonts w:eastAsia="SimSun"/>
          <w:lang w:eastAsia="lt-LT"/>
        </w:rPr>
      </w:pPr>
      <w:r>
        <w:rPr>
          <w:rFonts w:eastAsia="SimSun"/>
          <w:lang w:eastAsia="lt-LT"/>
        </w:rPr>
        <w:t>20</w:t>
      </w:r>
      <w:r w:rsidR="00B9213E">
        <w:rPr>
          <w:rFonts w:eastAsia="SimSun"/>
          <w:lang w:eastAsia="lt-LT"/>
        </w:rPr>
        <w:t>__</w:t>
      </w:r>
      <w:r w:rsidR="007A6C86" w:rsidRPr="00471307">
        <w:rPr>
          <w:rFonts w:eastAsia="SimSun"/>
          <w:lang w:eastAsia="lt-LT"/>
        </w:rPr>
        <w:t xml:space="preserve"> m.</w:t>
      </w:r>
      <w:r w:rsidR="00262429">
        <w:rPr>
          <w:rFonts w:eastAsia="SimSun"/>
          <w:lang w:eastAsia="lt-LT"/>
        </w:rPr>
        <w:t xml:space="preserve"> ____________mėn.___</w:t>
      </w:r>
      <w:r w:rsidR="007A6C86" w:rsidRPr="00471307">
        <w:rPr>
          <w:rFonts w:eastAsia="SimSun"/>
          <w:lang w:eastAsia="lt-LT"/>
        </w:rPr>
        <w:t xml:space="preserve"> d. </w:t>
      </w:r>
    </w:p>
    <w:p w14:paraId="70FC4F2E" w14:textId="77777777" w:rsidR="007A6C86" w:rsidRPr="007A6C86" w:rsidRDefault="00B9213E" w:rsidP="007A6C86">
      <w:pPr>
        <w:suppressAutoHyphens w:val="0"/>
        <w:spacing w:after="0" w:line="240" w:lineRule="auto"/>
        <w:jc w:val="center"/>
        <w:rPr>
          <w:rFonts w:eastAsia="SimSun"/>
          <w:lang w:eastAsia="lt-LT"/>
        </w:rPr>
      </w:pPr>
      <w:r>
        <w:rPr>
          <w:rFonts w:eastAsia="SimSun"/>
          <w:lang w:eastAsia="lt-LT"/>
        </w:rPr>
        <w:t>Kaunas</w:t>
      </w:r>
    </w:p>
    <w:p w14:paraId="1A769B70" w14:textId="77777777" w:rsidR="000B7D86" w:rsidRPr="00246C79" w:rsidRDefault="000B7D86" w:rsidP="00246C79">
      <w:pPr>
        <w:spacing w:after="0" w:line="240" w:lineRule="auto"/>
        <w:rPr>
          <w:rFonts w:eastAsia="SimSun"/>
          <w:bCs/>
          <w:lang w:eastAsia="lt-LT"/>
        </w:rPr>
      </w:pPr>
    </w:p>
    <w:p w14:paraId="5335D7C0" w14:textId="77777777" w:rsidR="00B9213E" w:rsidRPr="000B7D86" w:rsidRDefault="000B7D86" w:rsidP="005D7EA2">
      <w:pPr>
        <w:spacing w:after="0" w:line="240" w:lineRule="auto"/>
      </w:pPr>
      <w:r>
        <w:rPr>
          <w:rFonts w:eastAsia="SimSun"/>
          <w:b/>
          <w:bCs/>
          <w:lang w:eastAsia="lt-LT"/>
        </w:rPr>
        <w:t>___________________________________________</w:t>
      </w:r>
      <w:r w:rsidR="00B9213E" w:rsidRPr="007A6C86">
        <w:rPr>
          <w:rFonts w:eastAsia="SimSun"/>
          <w:b/>
          <w:bCs/>
          <w:lang w:eastAsia="lt-LT"/>
        </w:rPr>
        <w:t>____________________</w:t>
      </w:r>
      <w:r>
        <w:rPr>
          <w:rFonts w:eastAsia="SimSun"/>
          <w:b/>
          <w:bCs/>
          <w:lang w:eastAsia="lt-LT"/>
        </w:rPr>
        <w:t>___________________</w:t>
      </w:r>
    </w:p>
    <w:p w14:paraId="53A2C634" w14:textId="77777777" w:rsidR="00B9213E" w:rsidRPr="00246C79" w:rsidRDefault="00B9213E" w:rsidP="005D7EA2">
      <w:pPr>
        <w:suppressAutoHyphens w:val="0"/>
        <w:spacing w:after="0" w:line="240" w:lineRule="auto"/>
        <w:jc w:val="center"/>
        <w:rPr>
          <w:rFonts w:eastAsia="SimSun"/>
          <w:i/>
          <w:lang w:eastAsia="lt-LT"/>
        </w:rPr>
      </w:pPr>
      <w:r w:rsidRPr="00246C79">
        <w:rPr>
          <w:rFonts w:eastAsia="SimSun"/>
          <w:i/>
          <w:sz w:val="20"/>
          <w:szCs w:val="20"/>
          <w:lang w:eastAsia="lt-LT"/>
        </w:rPr>
        <w:t xml:space="preserve">(sūnaus, dukters, globotinio/ės / vardas, pavardė / </w:t>
      </w:r>
      <w:r w:rsidR="000B7D86" w:rsidRPr="00246C79">
        <w:rPr>
          <w:rFonts w:eastAsia="SimSun"/>
          <w:i/>
          <w:sz w:val="20"/>
          <w:szCs w:val="20"/>
          <w:lang w:eastAsia="lt-LT"/>
        </w:rPr>
        <w:t>(</w:t>
      </w:r>
      <w:r w:rsidRPr="00246C79">
        <w:rPr>
          <w:rFonts w:eastAsia="SimSun"/>
          <w:i/>
          <w:sz w:val="20"/>
          <w:szCs w:val="20"/>
          <w:lang w:eastAsia="lt-LT"/>
        </w:rPr>
        <w:t>reikiamą pabraukti)</w:t>
      </w:r>
      <w:r w:rsidR="000B7D86" w:rsidRPr="00246C79">
        <w:rPr>
          <w:rFonts w:eastAsia="SimSun"/>
          <w:i/>
          <w:sz w:val="20"/>
          <w:szCs w:val="20"/>
          <w:lang w:eastAsia="lt-LT"/>
        </w:rPr>
        <w:t>/gimimo data)</w:t>
      </w:r>
    </w:p>
    <w:p w14:paraId="269A907C" w14:textId="77777777" w:rsidR="007A6C86" w:rsidRDefault="007A6C86" w:rsidP="007A6C86">
      <w:pPr>
        <w:suppressAutoHyphens w:val="0"/>
        <w:spacing w:after="0" w:line="240" w:lineRule="auto"/>
        <w:jc w:val="center"/>
        <w:rPr>
          <w:rFonts w:eastAsia="SimSun"/>
          <w:sz w:val="22"/>
          <w:szCs w:val="22"/>
          <w:lang w:eastAsia="lt-LT"/>
        </w:rPr>
      </w:pPr>
    </w:p>
    <w:p w14:paraId="12A5A57D" w14:textId="77777777" w:rsidR="000B7D86" w:rsidRPr="007C5217" w:rsidRDefault="007C5217" w:rsidP="007C5217">
      <w:pPr>
        <w:suppressAutoHyphens w:val="0"/>
        <w:spacing w:after="0" w:line="240" w:lineRule="auto"/>
        <w:jc w:val="both"/>
        <w:rPr>
          <w:rFonts w:eastAsia="SimSun"/>
          <w:lang w:eastAsia="lt-LT"/>
        </w:rPr>
      </w:pPr>
      <w:r>
        <w:rPr>
          <w:rFonts w:eastAsia="SimSun"/>
          <w:lang w:eastAsia="lt-LT"/>
        </w:rPr>
        <w:t>a</w:t>
      </w:r>
      <w:r w:rsidR="000B7D86" w:rsidRPr="00246C79">
        <w:rPr>
          <w:rFonts w:eastAsia="SimSun"/>
          <w:lang w:eastAsia="lt-LT"/>
        </w:rPr>
        <w:t>tstovaujamas</w:t>
      </w:r>
      <w:r>
        <w:rPr>
          <w:rFonts w:eastAsia="SimSun"/>
          <w:lang w:eastAsia="lt-LT"/>
        </w:rPr>
        <w:t>__</w:t>
      </w:r>
      <w:r w:rsidR="000B7D86">
        <w:rPr>
          <w:rFonts w:eastAsia="SimSun"/>
          <w:sz w:val="22"/>
          <w:szCs w:val="22"/>
          <w:lang w:eastAsia="lt-LT"/>
        </w:rPr>
        <w:t>_______________________________________________________________________</w:t>
      </w:r>
      <w:r>
        <w:rPr>
          <w:rFonts w:eastAsia="SimSun"/>
          <w:sz w:val="22"/>
          <w:szCs w:val="22"/>
          <w:lang w:eastAsia="lt-LT"/>
        </w:rPr>
        <w:t>____</w:t>
      </w:r>
    </w:p>
    <w:p w14:paraId="77CA67FA" w14:textId="77777777" w:rsidR="000B7D86" w:rsidRPr="00246C79" w:rsidRDefault="000B7D86" w:rsidP="000B7D86">
      <w:pPr>
        <w:suppressAutoHyphens w:val="0"/>
        <w:spacing w:after="0" w:line="240" w:lineRule="auto"/>
        <w:jc w:val="center"/>
        <w:rPr>
          <w:rFonts w:eastAsia="SimSun"/>
          <w:i/>
          <w:sz w:val="20"/>
          <w:szCs w:val="20"/>
          <w:lang w:eastAsia="lt-LT"/>
        </w:rPr>
      </w:pPr>
      <w:r w:rsidRPr="00246C79">
        <w:rPr>
          <w:rFonts w:eastAsia="SimSun"/>
          <w:i/>
          <w:sz w:val="20"/>
          <w:szCs w:val="20"/>
          <w:lang w:eastAsia="lt-LT"/>
        </w:rPr>
        <w:t>(vieno iš tėvų (kitų įstatyminių atstovų) vardas, pavardė)</w:t>
      </w:r>
    </w:p>
    <w:p w14:paraId="2B03CB2C" w14:textId="77777777" w:rsidR="000B7D86" w:rsidRDefault="000B7D86" w:rsidP="007A6C86">
      <w:pPr>
        <w:suppressAutoHyphens w:val="0"/>
        <w:spacing w:after="0" w:line="240" w:lineRule="auto"/>
        <w:jc w:val="both"/>
        <w:rPr>
          <w:rFonts w:eastAsia="SimSun"/>
          <w:lang w:eastAsia="lt-LT"/>
        </w:rPr>
      </w:pPr>
    </w:p>
    <w:p w14:paraId="4B961972" w14:textId="77777777" w:rsidR="00A500D1" w:rsidRDefault="00A500D1" w:rsidP="00EB063D">
      <w:pPr>
        <w:suppressAutoHyphens w:val="0"/>
        <w:spacing w:after="0" w:line="240" w:lineRule="auto"/>
        <w:jc w:val="both"/>
        <w:rPr>
          <w:rFonts w:eastAsia="SimSun"/>
          <w:lang w:eastAsia="lt-LT"/>
        </w:rPr>
      </w:pPr>
      <w:r>
        <w:rPr>
          <w:rFonts w:eastAsia="SimSun"/>
          <w:lang w:eastAsia="lt-LT"/>
        </w:rPr>
        <w:t>p</w:t>
      </w:r>
      <w:r w:rsidR="005D7EA2">
        <w:rPr>
          <w:rFonts w:eastAsia="SimSun"/>
          <w:lang w:eastAsia="lt-LT"/>
        </w:rPr>
        <w:t>asirašydamas šį sutikimą</w:t>
      </w:r>
      <w:r w:rsidR="0088295E">
        <w:rPr>
          <w:rFonts w:eastAsia="SimSun"/>
          <w:lang w:eastAsia="lt-LT"/>
        </w:rPr>
        <w:t>,</w:t>
      </w:r>
      <w:r w:rsidR="005D7EA2">
        <w:rPr>
          <w:rFonts w:eastAsia="SimSun"/>
          <w:lang w:eastAsia="lt-LT"/>
        </w:rPr>
        <w:t xml:space="preserve"> </w:t>
      </w:r>
      <w:r w:rsidR="003B2A22">
        <w:rPr>
          <w:rFonts w:eastAsia="SimSun"/>
          <w:lang w:eastAsia="lt-LT"/>
        </w:rPr>
        <w:t xml:space="preserve">patvirtinu, kad esu susipažinęs su Mokinių asmens duomenų tvarkymo taisyklėmis, paskelbtomis internetinėje sveteinėje </w:t>
      </w:r>
      <w:hyperlink r:id="rId8" w:history="1">
        <w:r w:rsidR="003B2A22" w:rsidRPr="00DD1F25">
          <w:rPr>
            <w:rFonts w:eastAsia="SimSun"/>
            <w:bCs/>
            <w:color w:val="0000FF"/>
            <w:u w:val="single"/>
            <w:lang w:eastAsia="lt-LT"/>
          </w:rPr>
          <w:t>www.ktkc.lt</w:t>
        </w:r>
      </w:hyperlink>
      <w:r w:rsidR="003B2A22">
        <w:rPr>
          <w:rFonts w:eastAsia="SimSun"/>
          <w:bCs/>
          <w:lang w:eastAsia="lt-LT"/>
        </w:rPr>
        <w:t xml:space="preserve">, ir </w:t>
      </w:r>
      <w:r w:rsidR="005D7EA2">
        <w:rPr>
          <w:rFonts w:eastAsia="SimSun"/>
          <w:lang w:eastAsia="lt-LT"/>
        </w:rPr>
        <w:t xml:space="preserve">sutinku, kad </w:t>
      </w:r>
      <w:r w:rsidR="00A17FF3">
        <w:rPr>
          <w:color w:val="000000"/>
        </w:rPr>
        <w:t>Kauno t</w:t>
      </w:r>
      <w:r w:rsidRPr="00813B72">
        <w:rPr>
          <w:color w:val="000000"/>
        </w:rPr>
        <w:t>autinės ku</w:t>
      </w:r>
      <w:r>
        <w:rPr>
          <w:color w:val="000000"/>
        </w:rPr>
        <w:t>ltūros centras, įstaigos</w:t>
      </w:r>
      <w:r w:rsidRPr="00813B72">
        <w:rPr>
          <w:color w:val="000000"/>
        </w:rPr>
        <w:t xml:space="preserve"> kodas: 195470830, adresas: A.Jakšto g. 1</w:t>
      </w:r>
      <w:r>
        <w:rPr>
          <w:color w:val="000000"/>
        </w:rPr>
        <w:t>8, Kaunas, LT-4427, el.</w:t>
      </w:r>
      <w:r w:rsidR="00A17FF3">
        <w:rPr>
          <w:color w:val="000000"/>
        </w:rPr>
        <w:t xml:space="preserve"> pašto adresas</w:t>
      </w:r>
      <w:r w:rsidRPr="00813B72">
        <w:rPr>
          <w:color w:val="000000"/>
        </w:rPr>
        <w:t xml:space="preserve"> </w:t>
      </w:r>
      <w:r w:rsidRPr="00813B72">
        <w:t>rastine@ktkc.lt</w:t>
      </w:r>
      <w:r w:rsidR="007A6C86" w:rsidRPr="00DD1F25">
        <w:rPr>
          <w:rFonts w:eastAsia="SimSun"/>
          <w:lang w:eastAsia="lt-LT"/>
        </w:rPr>
        <w:t xml:space="preserve"> (toliau - Centras), </w:t>
      </w:r>
      <w:r>
        <w:rPr>
          <w:rFonts w:eastAsia="SimSun"/>
          <w:lang w:eastAsia="lt-LT"/>
        </w:rPr>
        <w:t>tvarkytų mano ir mano atstovaujamo asmens duomenis žemiau nurodytomis sąlygomis ir tikslais:</w:t>
      </w:r>
    </w:p>
    <w:p w14:paraId="585B08AC" w14:textId="77777777" w:rsidR="00471307" w:rsidRDefault="00A500D1" w:rsidP="00EB063D">
      <w:pPr>
        <w:pStyle w:val="Sraopastraipa"/>
        <w:numPr>
          <w:ilvl w:val="0"/>
          <w:numId w:val="24"/>
        </w:numPr>
        <w:suppressAutoHyphens w:val="0"/>
        <w:spacing w:after="0" w:line="240" w:lineRule="auto"/>
        <w:ind w:left="567" w:hanging="283"/>
        <w:jc w:val="both"/>
        <w:rPr>
          <w:rFonts w:eastAsia="SimSun"/>
          <w:iCs/>
          <w:lang w:eastAsia="lt-LT"/>
        </w:rPr>
      </w:pPr>
      <w:r>
        <w:rPr>
          <w:rFonts w:eastAsia="SimSun"/>
          <w:iCs/>
          <w:lang w:eastAsia="lt-LT"/>
        </w:rPr>
        <w:t>Mokinio pateiktų duomenų teisėto tvarkymo kriterijus – asmens duomenys tvarkomi siekiant suteikti neformalaus švietimo paslaugą ir įvykdyti sutartį;</w:t>
      </w:r>
    </w:p>
    <w:p w14:paraId="37689BA8" w14:textId="77777777" w:rsidR="00B4640A" w:rsidRPr="00A17FF3" w:rsidRDefault="00246C79" w:rsidP="00EB063D">
      <w:pPr>
        <w:pStyle w:val="Sraopastraipa"/>
        <w:numPr>
          <w:ilvl w:val="0"/>
          <w:numId w:val="24"/>
        </w:numPr>
        <w:suppressAutoHyphens w:val="0"/>
        <w:spacing w:after="0" w:line="240" w:lineRule="auto"/>
        <w:ind w:left="567" w:hanging="283"/>
        <w:jc w:val="both"/>
        <w:rPr>
          <w:rFonts w:eastAsia="SimSun"/>
          <w:iCs/>
          <w:lang w:eastAsia="lt-LT"/>
        </w:rPr>
      </w:pPr>
      <w:r>
        <w:t>m</w:t>
      </w:r>
      <w:r w:rsidR="00B4640A">
        <w:t xml:space="preserve">okinio asmens duomenys yra tvarkomi </w:t>
      </w:r>
      <w:r w:rsidR="00B4640A" w:rsidRPr="00043898">
        <w:t>paslaugų teikimo sutarčių sudarymo ir apskaitos tikslu</w:t>
      </w:r>
      <w:r w:rsidR="00B4640A">
        <w:t>;</w:t>
      </w:r>
    </w:p>
    <w:p w14:paraId="43284875" w14:textId="77777777" w:rsidR="00B4640A" w:rsidRPr="00A17FF3" w:rsidRDefault="00B4640A" w:rsidP="00EB063D">
      <w:pPr>
        <w:pStyle w:val="Sraopastraipa"/>
        <w:numPr>
          <w:ilvl w:val="0"/>
          <w:numId w:val="24"/>
        </w:numPr>
        <w:suppressAutoHyphens w:val="0"/>
        <w:spacing w:after="0" w:line="240" w:lineRule="auto"/>
        <w:ind w:left="567" w:hanging="283"/>
        <w:jc w:val="both"/>
        <w:rPr>
          <w:rFonts w:eastAsia="SimSun"/>
          <w:iCs/>
          <w:lang w:eastAsia="lt-LT"/>
        </w:rPr>
      </w:pPr>
      <w:r w:rsidRPr="005E316D">
        <w:t>mokinių asmens bylų</w:t>
      </w:r>
      <w:r>
        <w:t xml:space="preserve"> formavimo ir</w:t>
      </w:r>
      <w:r w:rsidRPr="005E316D">
        <w:t xml:space="preserve"> tvarkymo tikslu</w:t>
      </w:r>
      <w:r>
        <w:t>;</w:t>
      </w:r>
    </w:p>
    <w:p w14:paraId="7B7094D4" w14:textId="77777777" w:rsidR="00B4640A" w:rsidRPr="00A17FF3" w:rsidRDefault="00B4640A" w:rsidP="00EB063D">
      <w:pPr>
        <w:pStyle w:val="Sraopastraipa"/>
        <w:numPr>
          <w:ilvl w:val="0"/>
          <w:numId w:val="24"/>
        </w:numPr>
        <w:suppressAutoHyphens w:val="0"/>
        <w:spacing w:after="0" w:line="240" w:lineRule="auto"/>
        <w:ind w:left="567" w:hanging="283"/>
        <w:jc w:val="both"/>
        <w:rPr>
          <w:rFonts w:eastAsia="SimSun"/>
          <w:iCs/>
          <w:lang w:eastAsia="lt-LT"/>
        </w:rPr>
      </w:pPr>
      <w:r w:rsidRPr="005E316D">
        <w:t>įvairių pažymų (pvz., apie mokinio dalyvavimą įvairiuose renginiuose, konkursuose, studijos, ansamblio lankymą ir pan.) išdavimo tikslu</w:t>
      </w:r>
      <w:r>
        <w:t>;</w:t>
      </w:r>
    </w:p>
    <w:p w14:paraId="290A9189" w14:textId="77777777" w:rsidR="00B4640A" w:rsidRPr="00A17FF3" w:rsidRDefault="00B4640A" w:rsidP="00EB063D">
      <w:pPr>
        <w:pStyle w:val="Sraopastraipa"/>
        <w:numPr>
          <w:ilvl w:val="0"/>
          <w:numId w:val="24"/>
        </w:numPr>
        <w:suppressAutoHyphens w:val="0"/>
        <w:spacing w:after="0" w:line="240" w:lineRule="auto"/>
        <w:ind w:left="567" w:hanging="283"/>
        <w:jc w:val="both"/>
        <w:rPr>
          <w:rFonts w:eastAsia="SimSun"/>
          <w:iCs/>
          <w:lang w:eastAsia="lt-LT"/>
        </w:rPr>
      </w:pPr>
      <w:r>
        <w:t>mokymo lėšų apskaičiavimo, paskirstymo ir panaudojimo</w:t>
      </w:r>
      <w:r w:rsidRPr="006B5C94">
        <w:t xml:space="preserve"> tikslu</w:t>
      </w:r>
      <w:r>
        <w:t>;</w:t>
      </w:r>
    </w:p>
    <w:p w14:paraId="157E0CD0" w14:textId="77777777" w:rsidR="00B4640A" w:rsidRPr="00A17FF3" w:rsidRDefault="00B4640A" w:rsidP="00EB063D">
      <w:pPr>
        <w:pStyle w:val="Sraopastraipa"/>
        <w:numPr>
          <w:ilvl w:val="0"/>
          <w:numId w:val="24"/>
        </w:numPr>
        <w:suppressAutoHyphens w:val="0"/>
        <w:spacing w:after="0" w:line="240" w:lineRule="auto"/>
        <w:ind w:left="567" w:hanging="283"/>
        <w:jc w:val="both"/>
        <w:rPr>
          <w:rFonts w:eastAsia="SimSun"/>
          <w:iCs/>
          <w:lang w:eastAsia="lt-LT"/>
        </w:rPr>
      </w:pPr>
      <w:r>
        <w:t>mokestinių lengvatų už studijų/ansamblių lankymą skyrimo tikslu;</w:t>
      </w:r>
    </w:p>
    <w:p w14:paraId="1FBE4B73" w14:textId="77777777" w:rsidR="00B4640A" w:rsidRPr="00A17FF3" w:rsidRDefault="00B4640A" w:rsidP="00EB063D">
      <w:pPr>
        <w:pStyle w:val="Sraopastraipa"/>
        <w:numPr>
          <w:ilvl w:val="0"/>
          <w:numId w:val="24"/>
        </w:numPr>
        <w:suppressAutoHyphens w:val="0"/>
        <w:spacing w:after="0" w:line="240" w:lineRule="auto"/>
        <w:ind w:left="567" w:hanging="283"/>
        <w:jc w:val="both"/>
        <w:rPr>
          <w:rFonts w:eastAsia="SimSun"/>
          <w:iCs/>
          <w:lang w:eastAsia="lt-LT"/>
        </w:rPr>
      </w:pPr>
      <w:bookmarkStart w:id="0" w:name="_Hlk521739778"/>
      <w:r>
        <w:t>M</w:t>
      </w:r>
      <w:r w:rsidRPr="005E316D">
        <w:t>okinių registro pildymo tikslu</w:t>
      </w:r>
      <w:bookmarkEnd w:id="0"/>
      <w:r>
        <w:t>;</w:t>
      </w:r>
    </w:p>
    <w:p w14:paraId="626143FB" w14:textId="77777777" w:rsidR="00B4640A" w:rsidRPr="00A17FF3" w:rsidRDefault="00B4640A" w:rsidP="00EB063D">
      <w:pPr>
        <w:pStyle w:val="Sraopastraipa"/>
        <w:numPr>
          <w:ilvl w:val="0"/>
          <w:numId w:val="24"/>
        </w:numPr>
        <w:suppressAutoHyphens w:val="0"/>
        <w:spacing w:after="0" w:line="240" w:lineRule="auto"/>
        <w:ind w:left="567" w:hanging="283"/>
        <w:jc w:val="both"/>
        <w:rPr>
          <w:rFonts w:eastAsia="SimSun"/>
          <w:iCs/>
          <w:lang w:eastAsia="lt-LT"/>
        </w:rPr>
      </w:pPr>
      <w:bookmarkStart w:id="1" w:name="_Hlk521744332"/>
      <w:r w:rsidRPr="006B5C94">
        <w:t>mokyklos nelankančių mokinių apskaitos tikslu</w:t>
      </w:r>
      <w:bookmarkEnd w:id="1"/>
      <w:r>
        <w:t>;</w:t>
      </w:r>
    </w:p>
    <w:p w14:paraId="4879DFC8" w14:textId="77777777" w:rsidR="00B4640A" w:rsidRPr="00562F36" w:rsidRDefault="00B4640A" w:rsidP="00EB063D">
      <w:pPr>
        <w:pStyle w:val="Sraopastraipa"/>
        <w:numPr>
          <w:ilvl w:val="0"/>
          <w:numId w:val="24"/>
        </w:numPr>
        <w:suppressAutoHyphens w:val="0"/>
        <w:spacing w:after="0" w:line="240" w:lineRule="auto"/>
        <w:ind w:left="567" w:hanging="283"/>
        <w:jc w:val="both"/>
        <w:rPr>
          <w:rFonts w:eastAsia="SimSun"/>
          <w:iCs/>
          <w:lang w:eastAsia="lt-LT"/>
        </w:rPr>
      </w:pPr>
      <w:r w:rsidRPr="006B5C94">
        <w:t>vidaus administravimo tikslu</w:t>
      </w:r>
      <w:r>
        <w:t>;</w:t>
      </w:r>
    </w:p>
    <w:p w14:paraId="068ACF35" w14:textId="77777777" w:rsidR="00562F36" w:rsidRPr="00562F36" w:rsidRDefault="00562F36" w:rsidP="00EB063D">
      <w:pPr>
        <w:pStyle w:val="Sraopastraipa"/>
        <w:numPr>
          <w:ilvl w:val="0"/>
          <w:numId w:val="24"/>
        </w:numPr>
        <w:suppressAutoHyphens w:val="0"/>
        <w:spacing w:after="0" w:line="240" w:lineRule="auto"/>
        <w:ind w:left="284" w:firstLine="0"/>
        <w:jc w:val="both"/>
        <w:rPr>
          <w:rFonts w:eastAsia="SimSun"/>
          <w:iCs/>
          <w:lang w:eastAsia="lt-LT"/>
        </w:rPr>
      </w:pPr>
      <w:r w:rsidRPr="00562F36">
        <w:rPr>
          <w:color w:val="000000"/>
        </w:rPr>
        <w:t>prašymų ir sąrašo sudarymo išvykų,ekskursijų, instruktavimo tikslu</w:t>
      </w:r>
      <w:r w:rsidRPr="00562F36">
        <w:rPr>
          <w:b/>
          <w:color w:val="000000"/>
        </w:rPr>
        <w:t>;</w:t>
      </w:r>
    </w:p>
    <w:p w14:paraId="163BC5AD" w14:textId="77777777" w:rsidR="00B4640A" w:rsidRPr="00A17FF3" w:rsidRDefault="00B4640A" w:rsidP="00EB063D">
      <w:pPr>
        <w:pStyle w:val="Sraopastraipa"/>
        <w:numPr>
          <w:ilvl w:val="0"/>
          <w:numId w:val="24"/>
        </w:numPr>
        <w:suppressAutoHyphens w:val="0"/>
        <w:spacing w:after="0" w:line="240" w:lineRule="auto"/>
        <w:ind w:left="567" w:hanging="283"/>
        <w:jc w:val="both"/>
        <w:rPr>
          <w:rFonts w:eastAsia="SimSun"/>
          <w:iCs/>
          <w:lang w:eastAsia="lt-LT"/>
        </w:rPr>
      </w:pPr>
      <w:r w:rsidRPr="00A17FF3">
        <w:rPr>
          <w:color w:val="000000"/>
        </w:rPr>
        <w:t>Centro veiklos informavimo bendruomenei ir/ar visuomenei</w:t>
      </w:r>
      <w:r w:rsidRPr="00A17FF3">
        <w:rPr>
          <w:b/>
          <w:color w:val="000000"/>
        </w:rPr>
        <w:t xml:space="preserve"> </w:t>
      </w:r>
      <w:r w:rsidRPr="00A17FF3">
        <w:rPr>
          <w:color w:val="000000"/>
        </w:rPr>
        <w:t>(mokinių kūrybiniai darbai, nuotraukos, filmuota medžiaga)</w:t>
      </w:r>
      <w:r w:rsidRPr="00A17FF3">
        <w:rPr>
          <w:b/>
          <w:color w:val="000000"/>
        </w:rPr>
        <w:t xml:space="preserve"> </w:t>
      </w:r>
      <w:r w:rsidRPr="00A17FF3">
        <w:rPr>
          <w:color w:val="000000"/>
        </w:rPr>
        <w:t>tikslu;</w:t>
      </w:r>
    </w:p>
    <w:p w14:paraId="0E1B31C7" w14:textId="77777777" w:rsidR="00B4640A" w:rsidRPr="00004FAD" w:rsidRDefault="00B4640A" w:rsidP="00EB063D">
      <w:pPr>
        <w:pStyle w:val="Sraopastraipa"/>
        <w:numPr>
          <w:ilvl w:val="0"/>
          <w:numId w:val="24"/>
        </w:numPr>
        <w:suppressAutoHyphens w:val="0"/>
        <w:spacing w:after="0" w:line="240" w:lineRule="auto"/>
        <w:ind w:left="567" w:hanging="283"/>
        <w:jc w:val="both"/>
        <w:rPr>
          <w:rFonts w:eastAsia="SimSun"/>
          <w:iCs/>
          <w:lang w:eastAsia="lt-LT"/>
        </w:rPr>
      </w:pPr>
      <w:r>
        <w:t>mokinių pasiekimų paskelbimo Centro internetinėje svetainėje, facebook paskyroje tikslu;</w:t>
      </w:r>
    </w:p>
    <w:p w14:paraId="44514E0C" w14:textId="77777777" w:rsidR="00D41D8C" w:rsidRPr="00D41D8C" w:rsidRDefault="00004FAD" w:rsidP="00D41D8C">
      <w:pPr>
        <w:pStyle w:val="Sraopastraipa"/>
        <w:numPr>
          <w:ilvl w:val="0"/>
          <w:numId w:val="24"/>
        </w:numPr>
        <w:suppressAutoHyphens w:val="0"/>
        <w:spacing w:after="0" w:line="240" w:lineRule="auto"/>
        <w:ind w:left="567" w:hanging="283"/>
        <w:jc w:val="both"/>
        <w:rPr>
          <w:rFonts w:eastAsia="SimSun"/>
          <w:iCs/>
          <w:lang w:eastAsia="lt-LT"/>
        </w:rPr>
      </w:pPr>
      <w:r w:rsidRPr="009773B3">
        <w:t>elektroninio dienyno pildymo ir naudojimo tikslu;</w:t>
      </w:r>
    </w:p>
    <w:p w14:paraId="7E2C0962" w14:textId="77777777" w:rsidR="00D41D8C" w:rsidRPr="003E6E8B" w:rsidRDefault="00D41D8C" w:rsidP="00D41D8C">
      <w:pPr>
        <w:pStyle w:val="Sraopastraipa"/>
        <w:numPr>
          <w:ilvl w:val="0"/>
          <w:numId w:val="24"/>
        </w:numPr>
        <w:suppressAutoHyphens w:val="0"/>
        <w:spacing w:after="0" w:line="240" w:lineRule="auto"/>
        <w:ind w:left="567" w:hanging="283"/>
        <w:jc w:val="both"/>
        <w:rPr>
          <w:rFonts w:eastAsia="SimSun"/>
          <w:iCs/>
          <w:lang w:eastAsia="lt-LT"/>
        </w:rPr>
      </w:pPr>
      <w:r w:rsidRPr="003E6E8B">
        <w:t>popamokinių veiklų lankomumo apskaitos vykdymo tikslu.</w:t>
      </w:r>
    </w:p>
    <w:p w14:paraId="7A70EB6F" w14:textId="77777777" w:rsidR="00004FAD" w:rsidRDefault="00004FAD" w:rsidP="00EB063D">
      <w:pPr>
        <w:suppressAutoHyphens w:val="0"/>
        <w:spacing w:after="0" w:line="240" w:lineRule="auto"/>
        <w:jc w:val="both"/>
        <w:rPr>
          <w:rFonts w:eastAsia="SimSun"/>
          <w:iCs/>
          <w:lang w:eastAsia="lt-LT"/>
        </w:rPr>
      </w:pPr>
    </w:p>
    <w:p w14:paraId="590504D2" w14:textId="77777777" w:rsidR="000106AD" w:rsidRPr="000106AD" w:rsidRDefault="00471307" w:rsidP="00EB063D">
      <w:pPr>
        <w:suppressAutoHyphens w:val="0"/>
        <w:spacing w:after="0" w:line="240" w:lineRule="auto"/>
        <w:jc w:val="both"/>
        <w:rPr>
          <w:rFonts w:eastAsia="SimSun"/>
          <w:bCs/>
          <w:lang w:eastAsia="lt-LT"/>
        </w:rPr>
      </w:pPr>
      <w:r w:rsidRPr="000106AD">
        <w:rPr>
          <w:rFonts w:eastAsia="SimSun"/>
          <w:iCs/>
          <w:lang w:eastAsia="lt-LT"/>
        </w:rPr>
        <w:t>SUTINKU / NESUTINKU</w:t>
      </w:r>
      <w:r w:rsidRPr="000106AD">
        <w:rPr>
          <w:rFonts w:eastAsia="SimSun"/>
          <w:i/>
          <w:iCs/>
          <w:lang w:eastAsia="lt-LT"/>
        </w:rPr>
        <w:t xml:space="preserve"> (reikiamą pabraukti) </w:t>
      </w:r>
      <w:r w:rsidRPr="000106AD">
        <w:rPr>
          <w:rFonts w:eastAsia="SimSun"/>
          <w:bCs/>
          <w:lang w:eastAsia="lt-LT"/>
        </w:rPr>
        <w:t xml:space="preserve">kad aš/mano sūnus, dukra, globotinis (-ė) būčiau/-tų fotografuojamas (-a) (filmuojamas (-a)) </w:t>
      </w:r>
      <w:r w:rsidR="002273E1">
        <w:rPr>
          <w:rFonts w:eastAsia="SimSun"/>
          <w:bCs/>
          <w:lang w:eastAsia="lt-LT"/>
        </w:rPr>
        <w:t>11 ir 12</w:t>
      </w:r>
      <w:r w:rsidR="000106AD" w:rsidRPr="000106AD">
        <w:rPr>
          <w:rFonts w:eastAsia="SimSun"/>
          <w:bCs/>
          <w:lang w:eastAsia="lt-LT"/>
        </w:rPr>
        <w:t xml:space="preserve"> p. nurodytais tikslais renginių metu kartu su grupe, vieno dalyvio nuotraukai (bendru planu), vieno dalyvio stambiu planu (veidas).</w:t>
      </w:r>
    </w:p>
    <w:p w14:paraId="3096E41A" w14:textId="77777777" w:rsidR="000106AD" w:rsidRDefault="000106AD" w:rsidP="00637F4B">
      <w:pPr>
        <w:suppressAutoHyphens w:val="0"/>
        <w:spacing w:after="0" w:line="276" w:lineRule="auto"/>
        <w:jc w:val="both"/>
        <w:rPr>
          <w:rFonts w:eastAsia="SimSun"/>
          <w:iCs/>
          <w:lang w:eastAsia="lt-LT"/>
        </w:rPr>
      </w:pPr>
    </w:p>
    <w:p w14:paraId="27B97DEE" w14:textId="77777777" w:rsidR="007A6C86" w:rsidRPr="00DD1F25" w:rsidRDefault="00471307" w:rsidP="00EB063D">
      <w:pPr>
        <w:suppressAutoHyphens w:val="0"/>
        <w:spacing w:after="0" w:line="240" w:lineRule="auto"/>
        <w:jc w:val="both"/>
        <w:rPr>
          <w:rFonts w:eastAsia="SimSun"/>
          <w:bCs/>
          <w:lang w:eastAsia="lt-LT"/>
        </w:rPr>
      </w:pPr>
      <w:r w:rsidRPr="00DD1F25">
        <w:rPr>
          <w:rFonts w:eastAsia="SimSun"/>
          <w:iCs/>
          <w:lang w:eastAsia="lt-LT"/>
        </w:rPr>
        <w:t>SUTINKU / NESUTINKU</w:t>
      </w:r>
      <w:r w:rsidRPr="00DD1F25">
        <w:rPr>
          <w:rFonts w:eastAsia="SimSun"/>
          <w:i/>
          <w:iCs/>
          <w:lang w:eastAsia="lt-LT"/>
        </w:rPr>
        <w:t xml:space="preserve"> (reikiamą pabraukti) </w:t>
      </w:r>
      <w:r w:rsidR="00DD1F25" w:rsidRPr="00DD1F25">
        <w:rPr>
          <w:rFonts w:eastAsia="SimSun"/>
          <w:iCs/>
          <w:lang w:eastAsia="lt-LT"/>
        </w:rPr>
        <w:t>kad</w:t>
      </w:r>
      <w:r w:rsidR="00DD1F25">
        <w:rPr>
          <w:rFonts w:eastAsia="SimSun"/>
          <w:i/>
          <w:iCs/>
          <w:lang w:eastAsia="lt-LT"/>
        </w:rPr>
        <w:t xml:space="preserve"> </w:t>
      </w:r>
      <w:r w:rsidR="00DD1F25">
        <w:rPr>
          <w:rFonts w:eastAsia="SimSun"/>
          <w:lang w:eastAsia="lt-LT"/>
        </w:rPr>
        <w:t xml:space="preserve">mano/mano sūnaus, dukros, globotinio (-ės) </w:t>
      </w:r>
      <w:r w:rsidR="0028280E">
        <w:rPr>
          <w:rFonts w:eastAsia="SimSun"/>
          <w:lang w:eastAsia="lt-LT"/>
        </w:rPr>
        <w:t xml:space="preserve">asmens duomenys, </w:t>
      </w:r>
      <w:r w:rsidR="007A6C86" w:rsidRPr="00DD1F25">
        <w:rPr>
          <w:rFonts w:eastAsia="SimSun"/>
          <w:lang w:eastAsia="lt-LT"/>
        </w:rPr>
        <w:t xml:space="preserve">atvaizdas būtų publikuojamas </w:t>
      </w:r>
      <w:r w:rsidR="002273E1">
        <w:rPr>
          <w:rFonts w:eastAsia="SimSun"/>
          <w:lang w:eastAsia="lt-LT"/>
        </w:rPr>
        <w:t>11 ir 12</w:t>
      </w:r>
      <w:r w:rsidR="000106AD">
        <w:rPr>
          <w:rFonts w:eastAsia="SimSun"/>
          <w:lang w:eastAsia="lt-LT"/>
        </w:rPr>
        <w:t xml:space="preserve"> p. nurodytais tikslais </w:t>
      </w:r>
      <w:r w:rsidR="007A6C86" w:rsidRPr="00DD1F25">
        <w:rPr>
          <w:rFonts w:eastAsia="SimSun"/>
          <w:bCs/>
          <w:lang w:eastAsia="lt-LT"/>
        </w:rPr>
        <w:t xml:space="preserve">Centro interneto svetainėje </w:t>
      </w:r>
      <w:hyperlink r:id="rId9" w:history="1">
        <w:r w:rsidR="007A6C86" w:rsidRPr="00DD1F25">
          <w:rPr>
            <w:rFonts w:eastAsia="SimSun"/>
            <w:bCs/>
            <w:color w:val="0000FF"/>
            <w:u w:val="single"/>
            <w:lang w:eastAsia="lt-LT"/>
          </w:rPr>
          <w:t>www.ktkc.lt</w:t>
        </w:r>
      </w:hyperlink>
      <w:r w:rsidR="000106AD">
        <w:rPr>
          <w:rFonts w:eastAsia="SimSun"/>
          <w:bCs/>
          <w:lang w:eastAsia="lt-LT"/>
        </w:rPr>
        <w:t xml:space="preserve">, Centro </w:t>
      </w:r>
      <w:r w:rsidR="007A6C86" w:rsidRPr="00DD1F25">
        <w:rPr>
          <w:rFonts w:eastAsia="SimSun"/>
          <w:bCs/>
          <w:lang w:eastAsia="lt-LT"/>
        </w:rPr>
        <w:t xml:space="preserve">informaciniuose leidiniuose, </w:t>
      </w:r>
      <w:r w:rsidR="000106AD">
        <w:rPr>
          <w:rFonts w:eastAsia="SimSun"/>
          <w:bCs/>
          <w:lang w:eastAsia="lt-LT"/>
        </w:rPr>
        <w:t>Centro socialiniuose tinkluose.</w:t>
      </w:r>
    </w:p>
    <w:p w14:paraId="1220EE0D" w14:textId="77777777" w:rsidR="00104EF6" w:rsidRDefault="00104EF6" w:rsidP="00EB063D">
      <w:pPr>
        <w:pStyle w:val="prastasiniatinklio"/>
        <w:spacing w:before="0" w:beforeAutospacing="0" w:after="0" w:afterAutospacing="0"/>
      </w:pPr>
    </w:p>
    <w:p w14:paraId="1459335B" w14:textId="77777777" w:rsidR="0028280E" w:rsidRPr="00DD1F25" w:rsidRDefault="0028280E" w:rsidP="00EB063D">
      <w:pPr>
        <w:suppressAutoHyphens w:val="0"/>
        <w:spacing w:after="0" w:line="240" w:lineRule="auto"/>
        <w:jc w:val="both"/>
        <w:rPr>
          <w:rFonts w:eastAsia="SimSun"/>
          <w:bCs/>
          <w:lang w:eastAsia="lt-LT"/>
        </w:rPr>
      </w:pPr>
      <w:r w:rsidRPr="00DD1F25">
        <w:rPr>
          <w:rFonts w:eastAsia="SimSun"/>
          <w:iCs/>
          <w:lang w:eastAsia="lt-LT"/>
        </w:rPr>
        <w:t>SUTINKU / NESUTINKU</w:t>
      </w:r>
      <w:r w:rsidRPr="00DD1F25">
        <w:rPr>
          <w:rFonts w:eastAsia="SimSun"/>
          <w:i/>
          <w:iCs/>
          <w:lang w:eastAsia="lt-LT"/>
        </w:rPr>
        <w:t xml:space="preserve"> (reikiamą pabraukti) </w:t>
      </w:r>
      <w:r w:rsidRPr="00DD1F25">
        <w:rPr>
          <w:rFonts w:eastAsia="SimSun"/>
          <w:iCs/>
          <w:lang w:eastAsia="lt-LT"/>
        </w:rPr>
        <w:t>kad</w:t>
      </w:r>
      <w:r>
        <w:rPr>
          <w:rFonts w:eastAsia="SimSun"/>
          <w:i/>
          <w:iCs/>
          <w:lang w:eastAsia="lt-LT"/>
        </w:rPr>
        <w:t xml:space="preserve"> </w:t>
      </w:r>
      <w:r>
        <w:rPr>
          <w:rFonts w:eastAsia="SimSun"/>
          <w:lang w:eastAsia="lt-LT"/>
        </w:rPr>
        <w:t xml:space="preserve">mano/mano sūnaus, dukros, globotinio (-ės) asmens duomenys, </w:t>
      </w:r>
      <w:r w:rsidRPr="00DD1F25">
        <w:rPr>
          <w:rFonts w:eastAsia="SimSun"/>
          <w:lang w:eastAsia="lt-LT"/>
        </w:rPr>
        <w:t>atvaizdas</w:t>
      </w:r>
      <w:r w:rsidR="00AF30E4">
        <w:rPr>
          <w:rFonts w:eastAsia="SimSun"/>
          <w:lang w:eastAsia="lt-LT"/>
        </w:rPr>
        <w:t>, pasiekimai</w:t>
      </w:r>
      <w:r w:rsidRPr="00DD1F25">
        <w:rPr>
          <w:rFonts w:eastAsia="SimSun"/>
          <w:lang w:eastAsia="lt-LT"/>
        </w:rPr>
        <w:t xml:space="preserve"> būtų </w:t>
      </w:r>
      <w:r>
        <w:rPr>
          <w:rFonts w:eastAsia="SimSun"/>
          <w:lang w:eastAsia="lt-LT"/>
        </w:rPr>
        <w:t>išsaugoti Centro metraščiui.</w:t>
      </w:r>
    </w:p>
    <w:p w14:paraId="3D13DA3D" w14:textId="77777777" w:rsidR="00EB063D" w:rsidRDefault="00EB063D" w:rsidP="00042EA7">
      <w:pPr>
        <w:suppressAutoHyphens w:val="0"/>
        <w:spacing w:after="0" w:line="276" w:lineRule="auto"/>
        <w:jc w:val="both"/>
      </w:pPr>
    </w:p>
    <w:p w14:paraId="3DA82822" w14:textId="77777777" w:rsidR="008D5960" w:rsidRDefault="008D5960" w:rsidP="0089271A">
      <w:pPr>
        <w:suppressAutoHyphens w:val="0"/>
        <w:spacing w:after="0" w:line="240" w:lineRule="auto"/>
        <w:jc w:val="both"/>
      </w:pPr>
      <w:r>
        <w:lastRenderedPageBreak/>
        <w:t>Patvirtinu, kad esu informuotas apie duomenų subjekto teises:</w:t>
      </w:r>
    </w:p>
    <w:p w14:paraId="77186F3F" w14:textId="77777777" w:rsidR="008D5960" w:rsidRDefault="008D5960" w:rsidP="0089271A">
      <w:pPr>
        <w:pStyle w:val="Sraopastraipa"/>
        <w:numPr>
          <w:ilvl w:val="0"/>
          <w:numId w:val="29"/>
        </w:numPr>
        <w:suppressAutoHyphens w:val="0"/>
        <w:spacing w:after="0" w:line="240" w:lineRule="auto"/>
        <w:ind w:left="567" w:hanging="283"/>
        <w:jc w:val="both"/>
        <w:rPr>
          <w:lang w:eastAsia="en-US"/>
        </w:rPr>
      </w:pPr>
      <w:r w:rsidRPr="00506011">
        <w:t>teisę bet kuriuo metu atšaukti savo sutikimą. Sutikimo atšaukimas nedaro poveikio sutikimu pagrįsto duomenų tvarkymo, atlikto iki</w:t>
      </w:r>
      <w:r>
        <w:t xml:space="preserve"> sutikimo atšaukimo, teisėtumui;</w:t>
      </w:r>
    </w:p>
    <w:p w14:paraId="7F70CE5A" w14:textId="77777777" w:rsidR="008D5960" w:rsidRPr="008D5960" w:rsidRDefault="008D5960" w:rsidP="0089271A">
      <w:pPr>
        <w:pStyle w:val="Sraopastraipa"/>
        <w:numPr>
          <w:ilvl w:val="0"/>
          <w:numId w:val="29"/>
        </w:numPr>
        <w:suppressAutoHyphens w:val="0"/>
        <w:spacing w:after="0" w:line="240" w:lineRule="auto"/>
        <w:ind w:left="567" w:hanging="283"/>
        <w:jc w:val="both"/>
        <w:rPr>
          <w:shd w:val="clear" w:color="auto" w:fill="FFFFFF"/>
        </w:rPr>
      </w:pPr>
      <w:r w:rsidRPr="008D5960">
        <w:rPr>
          <w:shd w:val="clear" w:color="auto" w:fill="FFFFFF"/>
        </w:rPr>
        <w:t xml:space="preserve">teisė susipažinti su savo asmens duomenimis ir </w:t>
      </w:r>
      <w:r w:rsidR="005A0B16">
        <w:rPr>
          <w:shd w:val="clear" w:color="auto" w:fill="FFFFFF"/>
        </w:rPr>
        <w:t>jų tvarkymą</w:t>
      </w:r>
      <w:r>
        <w:rPr>
          <w:shd w:val="clear" w:color="auto" w:fill="FFFFFF"/>
        </w:rPr>
        <w:t>, reikalauti ištaisyti, sunaikinti arba sustabdyti</w:t>
      </w:r>
      <w:r w:rsidR="005A0B16">
        <w:rPr>
          <w:shd w:val="clear" w:color="auto" w:fill="FFFFFF"/>
        </w:rPr>
        <w:t>, išskyrus saugojimą, mokinio ir jo atstovo asmens duomenų tvarkymo veiksmus, remiantis Asmens duomenų teisinės apsaugos įstatymu;</w:t>
      </w:r>
    </w:p>
    <w:p w14:paraId="25A94650" w14:textId="77777777" w:rsidR="008D5960" w:rsidRPr="00DD1F25" w:rsidRDefault="008D5960" w:rsidP="00637F4B">
      <w:pPr>
        <w:suppressAutoHyphens w:val="0"/>
        <w:spacing w:after="0" w:line="276" w:lineRule="auto"/>
        <w:jc w:val="both"/>
        <w:rPr>
          <w:lang w:eastAsia="en-US"/>
        </w:rPr>
      </w:pPr>
    </w:p>
    <w:p w14:paraId="69FB2907" w14:textId="77777777" w:rsidR="00D41D8C" w:rsidRPr="003E6E8B" w:rsidRDefault="00C7690A" w:rsidP="00D41D8C">
      <w:pPr>
        <w:suppressAutoHyphens w:val="0"/>
        <w:spacing w:after="0" w:line="240" w:lineRule="auto"/>
        <w:ind w:firstLine="284"/>
        <w:jc w:val="both"/>
      </w:pPr>
      <w:r>
        <w:t>Centras užtikrina, kad mokinių</w:t>
      </w:r>
      <w:r w:rsidRPr="002B3937">
        <w:t xml:space="preserve"> </w:t>
      </w:r>
      <w:r>
        <w:t xml:space="preserve">ir jų tėvų (kitų įstatyminių atsovų) asmens duomenys ir </w:t>
      </w:r>
      <w:r w:rsidR="00995BEB">
        <w:t>at</w:t>
      </w:r>
      <w:r>
        <w:t>vaizdo duomenys tvarkomi vadovaujantis</w:t>
      </w:r>
      <w:r w:rsidRPr="002B3937">
        <w:t xml:space="preserve"> Mokinių registro duomenų saugos nuostatais, Lietuvos Respublikos asmens duomenų teisinės apsaugos įstatymu (toliau – ADTAĮ), Europos Parlamento ir Tarybos reglamentu (ES) 2016/679 dėl fizinių asmenų apsaugos tvarkant asmens duomenis ir dėl laisvo tokių duomenų judėjimo ir kuriuo panaikinama Direktyva 95/46/EB (Bendrasis duomenų apsaugos reglamentas) (toliau – Reglamentas) ir jo į</w:t>
      </w:r>
      <w:r w:rsidR="00D41D8C">
        <w:t xml:space="preserve">gyvendinamaisiais teisės aktais, </w:t>
      </w:r>
      <w:r w:rsidR="00D41D8C" w:rsidRPr="003E6E8B">
        <w:t>Lietuvos Respublikos elektroninių ryšių įstatymu, popamokinių veiklų lankomumo apskaitos informacinės sistemos nuostatais.</w:t>
      </w:r>
    </w:p>
    <w:p w14:paraId="6361D3B2" w14:textId="77777777" w:rsidR="00342E86" w:rsidRPr="00C7690A" w:rsidRDefault="005F52BE" w:rsidP="00D41D8C">
      <w:pPr>
        <w:tabs>
          <w:tab w:val="left" w:pos="284"/>
        </w:tabs>
        <w:suppressAutoHyphens w:val="0"/>
        <w:spacing w:after="0" w:line="240" w:lineRule="auto"/>
        <w:jc w:val="both"/>
      </w:pPr>
      <w:r>
        <w:rPr>
          <w:rFonts w:eastAsia="Calibri"/>
          <w:lang w:eastAsia="en-US"/>
        </w:rPr>
        <w:tab/>
      </w:r>
      <w:r w:rsidR="00342E86" w:rsidRPr="00C7690A">
        <w:rPr>
          <w:rFonts w:eastAsia="Calibri"/>
          <w:lang w:eastAsia="en-US"/>
        </w:rPr>
        <w:t>Centras informuoja</w:t>
      </w:r>
      <w:r w:rsidR="003B2A22" w:rsidRPr="00C7690A">
        <w:rPr>
          <w:rFonts w:eastAsia="Calibri"/>
          <w:lang w:eastAsia="en-US"/>
        </w:rPr>
        <w:t xml:space="preserve">, jog asmens duomenys gali būti teikiami duomenų gavėjams: </w:t>
      </w:r>
      <w:r w:rsidR="00C7690A" w:rsidRPr="00506011">
        <w:t>programą akreditavusi</w:t>
      </w:r>
      <w:r w:rsidR="00C7690A">
        <w:t>ai savivaldybei</w:t>
      </w:r>
      <w:r w:rsidR="00C7690A" w:rsidRPr="00506011">
        <w:t>, Lietuvos mokin</w:t>
      </w:r>
      <w:r w:rsidR="00C7690A">
        <w:t>ių neformaliojo švietimo centrui</w:t>
      </w:r>
      <w:r w:rsidR="00C7690A" w:rsidRPr="00506011">
        <w:t>, Švietimo i</w:t>
      </w:r>
      <w:r w:rsidR="00C7690A">
        <w:t>nformacinių technologijų centrui</w:t>
      </w:r>
      <w:r w:rsidR="00C7690A" w:rsidRPr="00506011">
        <w:t>, Europos socialinio fondo agentūra</w:t>
      </w:r>
      <w:r w:rsidR="00C7690A">
        <w:t>i</w:t>
      </w:r>
      <w:r w:rsidR="00C7690A" w:rsidRPr="00506011">
        <w:t>, biudžetin</w:t>
      </w:r>
      <w:r w:rsidR="00C7690A">
        <w:t>ei</w:t>
      </w:r>
      <w:r w:rsidR="00C7690A" w:rsidRPr="00506011">
        <w:t xml:space="preserve"> įstaiga</w:t>
      </w:r>
      <w:r w:rsidR="00C7690A">
        <w:t>i</w:t>
      </w:r>
      <w:r w:rsidR="00C7690A" w:rsidRPr="00506011">
        <w:t xml:space="preserve"> „Kauno biudžetinių įstaigų buhalterinė apskaita“;</w:t>
      </w:r>
    </w:p>
    <w:p w14:paraId="3B0351EB" w14:textId="77777777" w:rsidR="00995A8F" w:rsidRDefault="005F52BE" w:rsidP="0089271A">
      <w:pPr>
        <w:tabs>
          <w:tab w:val="left" w:pos="284"/>
          <w:tab w:val="left" w:pos="8931"/>
        </w:tabs>
        <w:suppressAutoHyphens w:val="0"/>
        <w:spacing w:after="120" w:line="240" w:lineRule="auto"/>
        <w:contextualSpacing/>
        <w:jc w:val="both"/>
        <w:rPr>
          <w:rFonts w:eastAsia="Calibri"/>
          <w:lang w:eastAsia="en-US"/>
        </w:rPr>
      </w:pPr>
      <w:r>
        <w:rPr>
          <w:rFonts w:eastAsia="Calibri"/>
          <w:lang w:eastAsia="en-US"/>
        </w:rPr>
        <w:tab/>
      </w:r>
      <w:r w:rsidR="00995A8F">
        <w:rPr>
          <w:rFonts w:eastAsia="Calibri"/>
          <w:lang w:eastAsia="en-US"/>
        </w:rPr>
        <w:t>Centras užtikrina, kad Duomenų subjekto atskleisti asmens duomenys būtų prieinami tik tiems asmenims, kurie pagal darbo funkcijas turi turėti prieigą duome</w:t>
      </w:r>
      <w:r w:rsidR="005A0B16">
        <w:rPr>
          <w:rFonts w:eastAsia="Calibri"/>
          <w:lang w:eastAsia="en-US"/>
        </w:rPr>
        <w:t>nų tvarkymo tikslais. Taip pat C</w:t>
      </w:r>
      <w:r w:rsidR="00995A8F">
        <w:rPr>
          <w:rFonts w:eastAsia="Calibri"/>
          <w:lang w:eastAsia="en-US"/>
        </w:rPr>
        <w:t>entras užtikrina, kad asmenys, turintys leidimą tvarkyti asmens duomenis, yra įsipareigoję laikytis konfidencialumo principo, arba teisės aktuose jiems numatyta atitinkama prievolė užtikrinti konfidencialumą. Šis konfidencialumo užtikrinimo įsipareigojimas išlieka galioti po šios sutarties galiojimo pabaigos, nutraukimo arba panaikinimo.</w:t>
      </w:r>
    </w:p>
    <w:p w14:paraId="096A80B0" w14:textId="77777777" w:rsidR="00C7690A" w:rsidRDefault="00C7690A" w:rsidP="007C5217">
      <w:pPr>
        <w:tabs>
          <w:tab w:val="left" w:pos="284"/>
          <w:tab w:val="left" w:pos="8931"/>
        </w:tabs>
        <w:suppressAutoHyphens w:val="0"/>
        <w:spacing w:after="120" w:line="360" w:lineRule="auto"/>
        <w:contextualSpacing/>
        <w:rPr>
          <w:rFonts w:eastAsia="Calibri"/>
          <w:lang w:eastAsia="en-US"/>
        </w:rPr>
      </w:pPr>
    </w:p>
    <w:p w14:paraId="55D78B05" w14:textId="77777777" w:rsidR="0089271A" w:rsidRDefault="0089271A" w:rsidP="007C5217">
      <w:pPr>
        <w:tabs>
          <w:tab w:val="left" w:pos="284"/>
          <w:tab w:val="left" w:pos="8931"/>
        </w:tabs>
        <w:suppressAutoHyphens w:val="0"/>
        <w:spacing w:after="120" w:line="360" w:lineRule="auto"/>
        <w:contextualSpacing/>
        <w:rPr>
          <w:rFonts w:eastAsia="Calibri"/>
          <w:lang w:eastAsia="en-US"/>
        </w:rPr>
      </w:pPr>
    </w:p>
    <w:p w14:paraId="48FD29AA" w14:textId="77777777" w:rsidR="0026493C" w:rsidRDefault="00995BEB" w:rsidP="007C5217">
      <w:pPr>
        <w:tabs>
          <w:tab w:val="left" w:pos="284"/>
          <w:tab w:val="left" w:pos="8931"/>
        </w:tabs>
        <w:suppressAutoHyphens w:val="0"/>
        <w:spacing w:after="120" w:line="360" w:lineRule="auto"/>
        <w:contextualSpacing/>
        <w:rPr>
          <w:rFonts w:eastAsia="Calibri"/>
          <w:lang w:eastAsia="en-US"/>
        </w:rPr>
      </w:pPr>
      <w:r>
        <w:rPr>
          <w:rFonts w:eastAsia="Calibri"/>
          <w:lang w:eastAsia="en-US"/>
        </w:rPr>
        <w:t>mokinio iki 18 metų vieno iš tėvų (kitų įstatyminių atstovų):</w:t>
      </w:r>
    </w:p>
    <w:p w14:paraId="33343959" w14:textId="77777777" w:rsidR="0026493C" w:rsidRDefault="0026493C" w:rsidP="007C5217">
      <w:pPr>
        <w:tabs>
          <w:tab w:val="left" w:pos="284"/>
          <w:tab w:val="left" w:pos="8931"/>
        </w:tabs>
        <w:suppressAutoHyphens w:val="0"/>
        <w:spacing w:after="120" w:line="360" w:lineRule="auto"/>
        <w:contextualSpacing/>
        <w:rPr>
          <w:rFonts w:eastAsia="Calibri"/>
          <w:lang w:eastAsia="en-US"/>
        </w:rPr>
      </w:pPr>
    </w:p>
    <w:p w14:paraId="7588D5F5" w14:textId="77777777" w:rsidR="007A6C86" w:rsidRPr="00DD1F25" w:rsidRDefault="007A6C86" w:rsidP="007C5217">
      <w:pPr>
        <w:tabs>
          <w:tab w:val="left" w:pos="284"/>
          <w:tab w:val="left" w:pos="8931"/>
        </w:tabs>
        <w:suppressAutoHyphens w:val="0"/>
        <w:spacing w:after="120" w:line="240" w:lineRule="auto"/>
        <w:contextualSpacing/>
        <w:rPr>
          <w:rFonts w:eastAsia="Calibri"/>
          <w:lang w:eastAsia="en-US"/>
        </w:rPr>
      </w:pPr>
      <w:r w:rsidRPr="00DD1F25">
        <w:rPr>
          <w:rFonts w:eastAsia="Calibri"/>
          <w:lang w:eastAsia="en-US"/>
        </w:rPr>
        <w:t xml:space="preserve">              ___________                                     </w:t>
      </w:r>
      <w:r w:rsidR="007A5C8A">
        <w:rPr>
          <w:rFonts w:eastAsia="Calibri"/>
          <w:lang w:eastAsia="en-US"/>
        </w:rPr>
        <w:t>________</w:t>
      </w:r>
      <w:r w:rsidRPr="00DD1F25">
        <w:rPr>
          <w:rFonts w:eastAsia="Calibri"/>
          <w:lang w:eastAsia="en-US"/>
        </w:rPr>
        <w:t>_____________________________</w:t>
      </w:r>
    </w:p>
    <w:p w14:paraId="1D8514E9" w14:textId="77777777" w:rsidR="007A5C8A" w:rsidRDefault="007A6C86" w:rsidP="007C5217">
      <w:pPr>
        <w:tabs>
          <w:tab w:val="left" w:pos="284"/>
          <w:tab w:val="left" w:pos="8931"/>
        </w:tabs>
        <w:suppressAutoHyphens w:val="0"/>
        <w:spacing w:after="120" w:line="240" w:lineRule="auto"/>
        <w:contextualSpacing/>
        <w:rPr>
          <w:rFonts w:eastAsia="Calibri"/>
          <w:i/>
          <w:sz w:val="20"/>
          <w:szCs w:val="20"/>
          <w:lang w:eastAsia="en-US"/>
        </w:rPr>
      </w:pPr>
      <w:r w:rsidRPr="004D78DB">
        <w:rPr>
          <w:rFonts w:eastAsia="Calibri"/>
          <w:i/>
          <w:sz w:val="20"/>
          <w:szCs w:val="20"/>
          <w:lang w:eastAsia="en-US"/>
        </w:rPr>
        <w:t xml:space="preserve">    </w:t>
      </w:r>
      <w:r w:rsidR="00C7690A">
        <w:rPr>
          <w:rFonts w:eastAsia="Calibri"/>
          <w:i/>
          <w:sz w:val="20"/>
          <w:szCs w:val="20"/>
          <w:lang w:eastAsia="en-US"/>
        </w:rPr>
        <w:t xml:space="preserve">                    </w:t>
      </w:r>
      <w:r w:rsidR="004D78DB" w:rsidRPr="004D78DB">
        <w:rPr>
          <w:rFonts w:eastAsia="Calibri"/>
          <w:i/>
          <w:sz w:val="20"/>
          <w:szCs w:val="20"/>
          <w:lang w:eastAsia="en-US"/>
        </w:rPr>
        <w:t xml:space="preserve"> parašas</w:t>
      </w:r>
      <w:r w:rsidRPr="004D78DB">
        <w:rPr>
          <w:rFonts w:eastAsia="Calibri"/>
          <w:i/>
          <w:sz w:val="20"/>
          <w:szCs w:val="20"/>
          <w:lang w:eastAsia="en-US"/>
        </w:rPr>
        <w:t xml:space="preserve">                                                  vardas, pavardė</w:t>
      </w:r>
      <w:r w:rsidR="00B76ED1">
        <w:rPr>
          <w:rFonts w:eastAsia="Calibri"/>
          <w:i/>
          <w:sz w:val="20"/>
          <w:szCs w:val="20"/>
          <w:lang w:eastAsia="en-US"/>
        </w:rPr>
        <w:t xml:space="preserve"> </w:t>
      </w:r>
      <w:r w:rsidR="004D78DB" w:rsidRPr="004D78DB">
        <w:rPr>
          <w:rFonts w:eastAsia="Calibri"/>
          <w:i/>
          <w:sz w:val="20"/>
          <w:szCs w:val="20"/>
          <w:lang w:eastAsia="en-US"/>
        </w:rPr>
        <w:t>(</w:t>
      </w:r>
      <w:r w:rsidR="007A5C8A">
        <w:rPr>
          <w:rFonts w:eastAsia="Calibri"/>
          <w:i/>
          <w:sz w:val="20"/>
          <w:szCs w:val="20"/>
          <w:lang w:eastAsia="en-US"/>
        </w:rPr>
        <w:t>vieno iš tėvų</w:t>
      </w:r>
      <w:r w:rsidR="004D78DB" w:rsidRPr="004D78DB">
        <w:rPr>
          <w:rFonts w:eastAsia="Calibri"/>
          <w:i/>
          <w:sz w:val="20"/>
          <w:szCs w:val="20"/>
          <w:lang w:eastAsia="en-US"/>
        </w:rPr>
        <w:t xml:space="preserve">, </w:t>
      </w:r>
      <w:r w:rsidR="007A5C8A">
        <w:rPr>
          <w:rFonts w:eastAsia="Calibri"/>
          <w:i/>
          <w:sz w:val="20"/>
          <w:szCs w:val="20"/>
          <w:lang w:eastAsia="en-US"/>
        </w:rPr>
        <w:t>(kitų įsatyminių atstovų</w:t>
      </w:r>
      <w:r w:rsidR="00637F4B">
        <w:rPr>
          <w:rFonts w:eastAsia="Calibri"/>
          <w:i/>
          <w:sz w:val="20"/>
          <w:szCs w:val="20"/>
          <w:lang w:eastAsia="en-US"/>
        </w:rPr>
        <w:t>)</w:t>
      </w:r>
      <w:r w:rsidR="007A5C8A">
        <w:rPr>
          <w:rFonts w:eastAsia="Calibri"/>
          <w:i/>
          <w:sz w:val="20"/>
          <w:szCs w:val="20"/>
          <w:lang w:eastAsia="en-US"/>
        </w:rPr>
        <w:t>)</w:t>
      </w:r>
    </w:p>
    <w:p w14:paraId="158000B2" w14:textId="77777777" w:rsidR="00D40387" w:rsidRDefault="00D40387" w:rsidP="007A5C8A">
      <w:pPr>
        <w:rPr>
          <w:rFonts w:eastAsia="Calibri"/>
          <w:sz w:val="20"/>
          <w:szCs w:val="20"/>
          <w:lang w:eastAsia="en-US"/>
        </w:rPr>
      </w:pPr>
    </w:p>
    <w:p w14:paraId="6AA75C2B" w14:textId="77777777" w:rsidR="007A5C8A" w:rsidRDefault="007A5C8A" w:rsidP="007A5C8A">
      <w:pPr>
        <w:rPr>
          <w:rFonts w:eastAsia="Calibri"/>
          <w:sz w:val="20"/>
          <w:szCs w:val="20"/>
          <w:lang w:eastAsia="en-US"/>
        </w:rPr>
      </w:pPr>
    </w:p>
    <w:p w14:paraId="3187BD9B" w14:textId="77777777" w:rsidR="0026493C" w:rsidRDefault="0026493C" w:rsidP="007A5C8A">
      <w:pPr>
        <w:rPr>
          <w:rFonts w:eastAsia="Calibri"/>
          <w:sz w:val="20"/>
          <w:szCs w:val="20"/>
          <w:lang w:eastAsia="en-US"/>
        </w:rPr>
      </w:pPr>
    </w:p>
    <w:p w14:paraId="3F81B0EF" w14:textId="77777777" w:rsidR="0026493C" w:rsidRDefault="0026493C" w:rsidP="007A5C8A">
      <w:pPr>
        <w:rPr>
          <w:rFonts w:eastAsia="Calibri"/>
          <w:sz w:val="20"/>
          <w:szCs w:val="20"/>
          <w:lang w:eastAsia="en-US"/>
        </w:rPr>
      </w:pPr>
    </w:p>
    <w:p w14:paraId="6D6DA18E" w14:textId="77777777" w:rsidR="007A5C8A" w:rsidRDefault="00995BEB" w:rsidP="007A5C8A">
      <w:pPr>
        <w:rPr>
          <w:rFonts w:eastAsia="Calibri"/>
          <w:lang w:eastAsia="en-US"/>
        </w:rPr>
      </w:pPr>
      <w:r>
        <w:rPr>
          <w:rFonts w:eastAsia="Calibri"/>
          <w:lang w:eastAsia="en-US"/>
        </w:rPr>
        <w:t>mokinio,</w:t>
      </w:r>
      <w:r w:rsidR="007A5C8A" w:rsidRPr="007A5C8A">
        <w:rPr>
          <w:rFonts w:eastAsia="Calibri"/>
          <w:lang w:eastAsia="en-US"/>
        </w:rPr>
        <w:t xml:space="preserve"> turi</w:t>
      </w:r>
      <w:r>
        <w:rPr>
          <w:rFonts w:eastAsia="Calibri"/>
          <w:lang w:eastAsia="en-US"/>
        </w:rPr>
        <w:t>nčio</w:t>
      </w:r>
      <w:r w:rsidR="007A5C8A" w:rsidRPr="007A5C8A">
        <w:rPr>
          <w:rFonts w:eastAsia="Calibri"/>
          <w:lang w:eastAsia="en-US"/>
        </w:rPr>
        <w:t xml:space="preserve"> 18 metų:</w:t>
      </w:r>
    </w:p>
    <w:p w14:paraId="21DBB189" w14:textId="77777777" w:rsidR="0026493C" w:rsidRDefault="0026493C" w:rsidP="007A5C8A">
      <w:pPr>
        <w:rPr>
          <w:rFonts w:eastAsia="Calibri"/>
          <w:lang w:eastAsia="en-US"/>
        </w:rPr>
      </w:pPr>
    </w:p>
    <w:p w14:paraId="04368C72" w14:textId="77777777" w:rsidR="007A5C8A" w:rsidRPr="00DD1F25" w:rsidRDefault="007A5C8A" w:rsidP="007A5C8A">
      <w:pPr>
        <w:tabs>
          <w:tab w:val="left" w:pos="284"/>
          <w:tab w:val="left" w:pos="8931"/>
        </w:tabs>
        <w:suppressAutoHyphens w:val="0"/>
        <w:spacing w:after="120" w:line="240" w:lineRule="auto"/>
        <w:contextualSpacing/>
        <w:rPr>
          <w:rFonts w:eastAsia="Calibri"/>
          <w:lang w:eastAsia="en-US"/>
        </w:rPr>
      </w:pPr>
      <w:r w:rsidRPr="00DD1F25">
        <w:rPr>
          <w:rFonts w:eastAsia="Calibri"/>
          <w:lang w:eastAsia="en-US"/>
        </w:rPr>
        <w:t xml:space="preserve">              ___________</w:t>
      </w:r>
      <w:r w:rsidR="00637F4B">
        <w:rPr>
          <w:rFonts w:eastAsia="Calibri"/>
          <w:lang w:eastAsia="en-US"/>
        </w:rPr>
        <w:t>____</w:t>
      </w:r>
      <w:r w:rsidRPr="00DD1F25">
        <w:rPr>
          <w:rFonts w:eastAsia="Calibri"/>
          <w:lang w:eastAsia="en-US"/>
        </w:rPr>
        <w:t xml:space="preserve">                                     </w:t>
      </w:r>
      <w:r>
        <w:rPr>
          <w:rFonts w:eastAsia="Calibri"/>
          <w:lang w:eastAsia="en-US"/>
        </w:rPr>
        <w:t>________</w:t>
      </w:r>
      <w:r w:rsidRPr="00DD1F25">
        <w:rPr>
          <w:rFonts w:eastAsia="Calibri"/>
          <w:lang w:eastAsia="en-US"/>
        </w:rPr>
        <w:t>_____________________________</w:t>
      </w:r>
    </w:p>
    <w:p w14:paraId="3BB6A351" w14:textId="77777777" w:rsidR="007A5C8A" w:rsidRPr="004D78DB" w:rsidRDefault="007A5C8A" w:rsidP="007A5C8A">
      <w:pPr>
        <w:tabs>
          <w:tab w:val="left" w:pos="284"/>
          <w:tab w:val="left" w:pos="8931"/>
        </w:tabs>
        <w:suppressAutoHyphens w:val="0"/>
        <w:spacing w:after="120" w:line="240" w:lineRule="auto"/>
        <w:contextualSpacing/>
        <w:rPr>
          <w:rFonts w:eastAsia="Calibri"/>
          <w:i/>
          <w:sz w:val="20"/>
          <w:szCs w:val="20"/>
          <w:lang w:eastAsia="en-US"/>
        </w:rPr>
      </w:pPr>
      <w:r w:rsidRPr="004D78DB">
        <w:rPr>
          <w:rFonts w:eastAsia="Calibri"/>
          <w:i/>
          <w:sz w:val="20"/>
          <w:szCs w:val="20"/>
          <w:lang w:eastAsia="en-US"/>
        </w:rPr>
        <w:t xml:space="preserve">    </w:t>
      </w:r>
      <w:r w:rsidR="00995BEB">
        <w:rPr>
          <w:rFonts w:eastAsia="Calibri"/>
          <w:i/>
          <w:sz w:val="20"/>
          <w:szCs w:val="20"/>
          <w:lang w:eastAsia="en-US"/>
        </w:rPr>
        <w:t xml:space="preserve">                   </w:t>
      </w:r>
      <w:r w:rsidRPr="004D78DB">
        <w:rPr>
          <w:rFonts w:eastAsia="Calibri"/>
          <w:i/>
          <w:sz w:val="20"/>
          <w:szCs w:val="20"/>
          <w:lang w:eastAsia="en-US"/>
        </w:rPr>
        <w:t xml:space="preserve"> parašas</w:t>
      </w:r>
      <w:r w:rsidR="00637F4B">
        <w:rPr>
          <w:rFonts w:eastAsia="Calibri"/>
          <w:i/>
          <w:sz w:val="20"/>
          <w:szCs w:val="20"/>
          <w:lang w:eastAsia="en-US"/>
        </w:rPr>
        <w:t xml:space="preserve">                                                                                </w:t>
      </w:r>
      <w:r w:rsidRPr="004D78DB">
        <w:rPr>
          <w:rFonts w:eastAsia="Calibri"/>
          <w:i/>
          <w:sz w:val="20"/>
          <w:szCs w:val="20"/>
          <w:lang w:eastAsia="en-US"/>
        </w:rPr>
        <w:t xml:space="preserve"> </w:t>
      </w:r>
      <w:r>
        <w:rPr>
          <w:rFonts w:eastAsia="Calibri"/>
          <w:i/>
          <w:sz w:val="20"/>
          <w:szCs w:val="20"/>
          <w:lang w:eastAsia="en-US"/>
        </w:rPr>
        <w:t xml:space="preserve">mokinio </w:t>
      </w:r>
      <w:r w:rsidRPr="004D78DB">
        <w:rPr>
          <w:rFonts w:eastAsia="Calibri"/>
          <w:i/>
          <w:sz w:val="20"/>
          <w:szCs w:val="20"/>
          <w:lang w:eastAsia="en-US"/>
        </w:rPr>
        <w:t>vardas, pavardė</w:t>
      </w:r>
    </w:p>
    <w:sectPr w:rsidR="007A5C8A" w:rsidRPr="004D78DB" w:rsidSect="00F853EF">
      <w:headerReference w:type="default" r:id="rId10"/>
      <w:footnotePr>
        <w:pos w:val="beneathText"/>
      </w:footnotePr>
      <w:pgSz w:w="11905" w:h="16837"/>
      <w:pgMar w:top="1134" w:right="567" w:bottom="1134"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ECF18" w14:textId="77777777" w:rsidR="00081A25" w:rsidRDefault="00081A25" w:rsidP="00F853EF">
      <w:pPr>
        <w:spacing w:after="0" w:line="240" w:lineRule="auto"/>
      </w:pPr>
      <w:r>
        <w:separator/>
      </w:r>
    </w:p>
  </w:endnote>
  <w:endnote w:type="continuationSeparator" w:id="0">
    <w:p w14:paraId="6A577F40" w14:textId="77777777" w:rsidR="00081A25" w:rsidRDefault="00081A25" w:rsidP="00F85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C919" w14:textId="77777777" w:rsidR="00081A25" w:rsidRDefault="00081A25" w:rsidP="00F853EF">
      <w:pPr>
        <w:spacing w:after="0" w:line="240" w:lineRule="auto"/>
      </w:pPr>
      <w:r>
        <w:separator/>
      </w:r>
    </w:p>
  </w:footnote>
  <w:footnote w:type="continuationSeparator" w:id="0">
    <w:p w14:paraId="61680CC8" w14:textId="77777777" w:rsidR="00081A25" w:rsidRDefault="00081A25" w:rsidP="00F85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768778"/>
      <w:docPartObj>
        <w:docPartGallery w:val="Page Numbers (Top of Page)"/>
        <w:docPartUnique/>
      </w:docPartObj>
    </w:sdtPr>
    <w:sdtEndPr>
      <w:rPr>
        <w:noProof/>
      </w:rPr>
    </w:sdtEndPr>
    <w:sdtContent>
      <w:p w14:paraId="245EB501" w14:textId="77777777" w:rsidR="00F853EF" w:rsidRDefault="00F853EF">
        <w:pPr>
          <w:pStyle w:val="Antrats"/>
          <w:jc w:val="center"/>
        </w:pPr>
        <w:r>
          <w:fldChar w:fldCharType="begin"/>
        </w:r>
        <w:r>
          <w:instrText xml:space="preserve"> PAGE   \* MERGEFORMAT </w:instrText>
        </w:r>
        <w:r>
          <w:fldChar w:fldCharType="separate"/>
        </w:r>
        <w:r w:rsidR="00D41D8C">
          <w:rPr>
            <w:noProof/>
          </w:rPr>
          <w:t>2</w:t>
        </w:r>
        <w:r>
          <w:rPr>
            <w:noProof/>
          </w:rPr>
          <w:fldChar w:fldCharType="end"/>
        </w:r>
      </w:p>
    </w:sdtContent>
  </w:sdt>
  <w:p w14:paraId="6052AB3F" w14:textId="77777777" w:rsidR="00F853EF" w:rsidRDefault="00F853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D7F"/>
    <w:multiLevelType w:val="multilevel"/>
    <w:tmpl w:val="3B2C869A"/>
    <w:lvl w:ilvl="0">
      <w:start w:val="2"/>
      <w:numFmt w:val="decimal"/>
      <w:lvlText w:val="%1."/>
      <w:lvlJc w:val="left"/>
      <w:pPr>
        <w:ind w:left="540" w:hanging="540"/>
      </w:pPr>
      <w:rPr>
        <w:rFonts w:hint="default"/>
        <w:color w:val="auto"/>
      </w:rPr>
    </w:lvl>
    <w:lvl w:ilvl="1">
      <w:start w:val="3"/>
      <w:numFmt w:val="decimal"/>
      <w:lvlText w:val="%1.%2."/>
      <w:lvlJc w:val="left"/>
      <w:pPr>
        <w:ind w:left="861" w:hanging="540"/>
      </w:pPr>
      <w:rPr>
        <w:rFonts w:hint="default"/>
        <w:color w:val="auto"/>
      </w:rPr>
    </w:lvl>
    <w:lvl w:ilvl="2">
      <w:start w:val="1"/>
      <w:numFmt w:val="decimal"/>
      <w:lvlText w:val="3.%2.%3."/>
      <w:lvlJc w:val="left"/>
      <w:pPr>
        <w:ind w:left="1362" w:hanging="720"/>
      </w:pPr>
      <w:rPr>
        <w:rFonts w:hint="default"/>
        <w:color w:val="auto"/>
      </w:rPr>
    </w:lvl>
    <w:lvl w:ilvl="3">
      <w:start w:val="1"/>
      <w:numFmt w:val="decimal"/>
      <w:lvlText w:val="%1.%2.%3.%4."/>
      <w:lvlJc w:val="left"/>
      <w:pPr>
        <w:ind w:left="1683" w:hanging="720"/>
      </w:pPr>
      <w:rPr>
        <w:rFonts w:hint="default"/>
        <w:color w:val="auto"/>
      </w:rPr>
    </w:lvl>
    <w:lvl w:ilvl="4">
      <w:start w:val="1"/>
      <w:numFmt w:val="decimal"/>
      <w:lvlText w:val="%1.%2.%3.%4.%5."/>
      <w:lvlJc w:val="left"/>
      <w:pPr>
        <w:ind w:left="2364" w:hanging="1080"/>
      </w:pPr>
      <w:rPr>
        <w:rFonts w:hint="default"/>
        <w:color w:val="auto"/>
      </w:rPr>
    </w:lvl>
    <w:lvl w:ilvl="5">
      <w:start w:val="1"/>
      <w:numFmt w:val="decimal"/>
      <w:lvlText w:val="%1.%2.%3.%4.%5.%6."/>
      <w:lvlJc w:val="left"/>
      <w:pPr>
        <w:ind w:left="2685" w:hanging="1080"/>
      </w:pPr>
      <w:rPr>
        <w:rFonts w:hint="default"/>
        <w:color w:val="auto"/>
      </w:rPr>
    </w:lvl>
    <w:lvl w:ilvl="6">
      <w:start w:val="1"/>
      <w:numFmt w:val="decimal"/>
      <w:lvlText w:val="%1.%2.%3.%4.%5.%6.%7."/>
      <w:lvlJc w:val="left"/>
      <w:pPr>
        <w:ind w:left="3366" w:hanging="1440"/>
      </w:pPr>
      <w:rPr>
        <w:rFonts w:hint="default"/>
        <w:color w:val="auto"/>
      </w:rPr>
    </w:lvl>
    <w:lvl w:ilvl="7">
      <w:start w:val="1"/>
      <w:numFmt w:val="decimal"/>
      <w:lvlText w:val="%1.%2.%3.%4.%5.%6.%7.%8."/>
      <w:lvlJc w:val="left"/>
      <w:pPr>
        <w:ind w:left="3687" w:hanging="1440"/>
      </w:pPr>
      <w:rPr>
        <w:rFonts w:hint="default"/>
        <w:color w:val="auto"/>
      </w:rPr>
    </w:lvl>
    <w:lvl w:ilvl="8">
      <w:start w:val="1"/>
      <w:numFmt w:val="decimal"/>
      <w:lvlText w:val="%1.%2.%3.%4.%5.%6.%7.%8.%9."/>
      <w:lvlJc w:val="left"/>
      <w:pPr>
        <w:ind w:left="4368" w:hanging="1800"/>
      </w:pPr>
      <w:rPr>
        <w:rFonts w:hint="default"/>
        <w:color w:val="auto"/>
      </w:rPr>
    </w:lvl>
  </w:abstractNum>
  <w:abstractNum w:abstractNumId="1" w15:restartNumberingAfterBreak="0">
    <w:nsid w:val="085C71BA"/>
    <w:multiLevelType w:val="multilevel"/>
    <w:tmpl w:val="085C71BA"/>
    <w:lvl w:ilvl="0">
      <w:start w:val="1"/>
      <w:numFmt w:val="decimal"/>
      <w:lvlText w:val="4.%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1320DC"/>
    <w:multiLevelType w:val="hybridMultilevel"/>
    <w:tmpl w:val="1B6A280E"/>
    <w:lvl w:ilvl="0" w:tplc="E0B659CE">
      <w:start w:val="1"/>
      <w:numFmt w:val="decimal"/>
      <w:lvlText w:val="2.1.%1."/>
      <w:lvlJc w:val="left"/>
      <w:pPr>
        <w:ind w:left="1800" w:hanging="360"/>
      </w:pPr>
      <w:rPr>
        <w:rFonts w:hint="default"/>
      </w:rPr>
    </w:lvl>
    <w:lvl w:ilvl="1" w:tplc="04270019" w:tentative="1">
      <w:start w:val="1"/>
      <w:numFmt w:val="lowerLetter"/>
      <w:lvlText w:val="%2."/>
      <w:lvlJc w:val="left"/>
      <w:pPr>
        <w:ind w:left="2520" w:hanging="360"/>
      </w:pPr>
    </w:lvl>
    <w:lvl w:ilvl="2" w:tplc="E0B659CE">
      <w:start w:val="1"/>
      <w:numFmt w:val="decimal"/>
      <w:lvlText w:val="2.1.%3."/>
      <w:lvlJc w:val="left"/>
      <w:pPr>
        <w:ind w:left="3240" w:hanging="180"/>
      </w:pPr>
      <w:rPr>
        <w:rFonts w:hint="default"/>
      </w:r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3" w15:restartNumberingAfterBreak="0">
    <w:nsid w:val="10BF2067"/>
    <w:multiLevelType w:val="multilevel"/>
    <w:tmpl w:val="10BF2067"/>
    <w:lvl w:ilvl="0">
      <w:start w:val="2"/>
      <w:numFmt w:val="decimal"/>
      <w:lvlText w:val="%1."/>
      <w:lvlJc w:val="left"/>
      <w:pPr>
        <w:tabs>
          <w:tab w:val="left" w:pos="540"/>
        </w:tabs>
        <w:ind w:left="540" w:hanging="540"/>
      </w:pPr>
      <w:rPr>
        <w:rFonts w:hint="default"/>
      </w:rPr>
    </w:lvl>
    <w:lvl w:ilvl="1">
      <w:start w:val="1"/>
      <w:numFmt w:val="decimal"/>
      <w:lvlText w:val="%1.%2."/>
      <w:lvlJc w:val="left"/>
      <w:pPr>
        <w:tabs>
          <w:tab w:val="left" w:pos="720"/>
        </w:tabs>
        <w:ind w:left="720" w:hanging="540"/>
      </w:pPr>
      <w:rPr>
        <w:rFonts w:hint="default"/>
        <w:b/>
      </w:rPr>
    </w:lvl>
    <w:lvl w:ilvl="2">
      <w:start w:val="1"/>
      <w:numFmt w:val="decimal"/>
      <w:lvlText w:val="%1.%2.%3."/>
      <w:lvlJc w:val="left"/>
      <w:pPr>
        <w:tabs>
          <w:tab w:val="left" w:pos="1571"/>
        </w:tabs>
        <w:ind w:left="1571" w:hanging="720"/>
      </w:pPr>
      <w:rPr>
        <w:rFonts w:hint="default"/>
        <w:b/>
        <w:i w:val="0"/>
      </w:rPr>
    </w:lvl>
    <w:lvl w:ilvl="3">
      <w:start w:val="1"/>
      <w:numFmt w:val="decimal"/>
      <w:lvlText w:val="%1.%2.%3.%4."/>
      <w:lvlJc w:val="left"/>
      <w:pPr>
        <w:tabs>
          <w:tab w:val="left" w:pos="1260"/>
        </w:tabs>
        <w:ind w:left="1260" w:hanging="720"/>
      </w:pPr>
      <w:rPr>
        <w:rFonts w:hint="default"/>
      </w:rPr>
    </w:lvl>
    <w:lvl w:ilvl="4">
      <w:start w:val="1"/>
      <w:numFmt w:val="decimal"/>
      <w:lvlText w:val="%1.%2.%3.%4.%5."/>
      <w:lvlJc w:val="left"/>
      <w:pPr>
        <w:tabs>
          <w:tab w:val="left" w:pos="1800"/>
        </w:tabs>
        <w:ind w:left="1800" w:hanging="1080"/>
      </w:pPr>
      <w:rPr>
        <w:rFonts w:hint="default"/>
      </w:rPr>
    </w:lvl>
    <w:lvl w:ilvl="5">
      <w:start w:val="1"/>
      <w:numFmt w:val="decimal"/>
      <w:lvlText w:val="%1.%2.%3.%4.%5.%6."/>
      <w:lvlJc w:val="left"/>
      <w:pPr>
        <w:tabs>
          <w:tab w:val="left" w:pos="1980"/>
        </w:tabs>
        <w:ind w:left="1980" w:hanging="1080"/>
      </w:pPr>
      <w:rPr>
        <w:rFonts w:hint="default"/>
      </w:rPr>
    </w:lvl>
    <w:lvl w:ilvl="6">
      <w:start w:val="1"/>
      <w:numFmt w:val="decimal"/>
      <w:lvlText w:val="%1.%2.%3.%4.%5.%6.%7."/>
      <w:lvlJc w:val="left"/>
      <w:pPr>
        <w:tabs>
          <w:tab w:val="left" w:pos="2520"/>
        </w:tabs>
        <w:ind w:left="2520" w:hanging="1440"/>
      </w:pPr>
      <w:rPr>
        <w:rFonts w:hint="default"/>
      </w:rPr>
    </w:lvl>
    <w:lvl w:ilvl="7">
      <w:start w:val="1"/>
      <w:numFmt w:val="decimal"/>
      <w:lvlText w:val="%1.%2.%3.%4.%5.%6.%7.%8."/>
      <w:lvlJc w:val="left"/>
      <w:pPr>
        <w:tabs>
          <w:tab w:val="left" w:pos="2700"/>
        </w:tabs>
        <w:ind w:left="2700" w:hanging="1440"/>
      </w:pPr>
      <w:rPr>
        <w:rFonts w:hint="default"/>
      </w:rPr>
    </w:lvl>
    <w:lvl w:ilvl="8">
      <w:start w:val="1"/>
      <w:numFmt w:val="decimal"/>
      <w:lvlText w:val="%1.%2.%3.%4.%5.%6.%7.%8.%9."/>
      <w:lvlJc w:val="left"/>
      <w:pPr>
        <w:tabs>
          <w:tab w:val="left" w:pos="3240"/>
        </w:tabs>
        <w:ind w:left="3240" w:hanging="1800"/>
      </w:pPr>
      <w:rPr>
        <w:rFonts w:hint="default"/>
      </w:rPr>
    </w:lvl>
  </w:abstractNum>
  <w:abstractNum w:abstractNumId="4" w15:restartNumberingAfterBreak="0">
    <w:nsid w:val="19FB633D"/>
    <w:multiLevelType w:val="multilevel"/>
    <w:tmpl w:val="085C71BA"/>
    <w:lvl w:ilvl="0">
      <w:start w:val="1"/>
      <w:numFmt w:val="decimal"/>
      <w:lvlText w:val="4.%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135C45"/>
    <w:multiLevelType w:val="hybridMultilevel"/>
    <w:tmpl w:val="83EC999A"/>
    <w:lvl w:ilvl="0" w:tplc="308EFE54">
      <w:start w:val="2"/>
      <w:numFmt w:val="bullet"/>
      <w:lvlText w:val="-"/>
      <w:lvlJc w:val="left"/>
      <w:pPr>
        <w:ind w:left="644" w:hanging="360"/>
      </w:pPr>
      <w:rPr>
        <w:rFonts w:ascii="Times New Roman" w:eastAsia="Times New Roman" w:hAnsi="Times New Roman" w:cs="Times New Roman"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6" w15:restartNumberingAfterBreak="0">
    <w:nsid w:val="1CD014F0"/>
    <w:multiLevelType w:val="multilevel"/>
    <w:tmpl w:val="085C71BA"/>
    <w:lvl w:ilvl="0">
      <w:start w:val="1"/>
      <w:numFmt w:val="decimal"/>
      <w:lvlText w:val="4.%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0D21F7"/>
    <w:multiLevelType w:val="multilevel"/>
    <w:tmpl w:val="5CEC2AF4"/>
    <w:lvl w:ilvl="0">
      <w:start w:val="3"/>
      <w:numFmt w:val="none"/>
      <w:lvlText w:val="V."/>
      <w:lvlJc w:val="left"/>
      <w:pPr>
        <w:ind w:left="1800" w:hanging="720"/>
      </w:pPr>
      <w:rPr>
        <w:rFonts w:hint="default"/>
      </w:rPr>
    </w:lvl>
    <w:lvl w:ilvl="1">
      <w:start w:val="1"/>
      <w:numFmt w:val="decimal"/>
      <w:isLgl/>
      <w:lvlText w:val="%14.%2."/>
      <w:lvlJc w:val="left"/>
      <w:pPr>
        <w:ind w:left="6091" w:hanging="420"/>
      </w:pPr>
      <w:rPr>
        <w:rFonts w:hint="default"/>
      </w:rPr>
    </w:lvl>
    <w:lvl w:ilvl="2">
      <w:start w:val="1"/>
      <w:numFmt w:val="decimal"/>
      <w:isLgl/>
      <w:lvlText w:val="%14.%2.%3."/>
      <w:lvlJc w:val="left"/>
      <w:pPr>
        <w:ind w:left="180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297402F7"/>
    <w:multiLevelType w:val="hybridMultilevel"/>
    <w:tmpl w:val="FB5CB302"/>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9" w15:restartNumberingAfterBreak="0">
    <w:nsid w:val="2B6E44C7"/>
    <w:multiLevelType w:val="multilevel"/>
    <w:tmpl w:val="2B6E44C7"/>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58543A"/>
    <w:multiLevelType w:val="hybridMultilevel"/>
    <w:tmpl w:val="6332FE98"/>
    <w:lvl w:ilvl="0" w:tplc="BB14A6F4">
      <w:start w:val="3"/>
      <w:numFmt w:val="decimal"/>
      <w:lvlText w:val="3.%1"/>
      <w:lvlJc w:val="left"/>
      <w:pPr>
        <w:ind w:left="78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EEA12E1"/>
    <w:multiLevelType w:val="multilevel"/>
    <w:tmpl w:val="94667DEC"/>
    <w:lvl w:ilvl="0">
      <w:start w:val="1"/>
      <w:numFmt w:val="decimal"/>
      <w:lvlText w:val="%1."/>
      <w:lvlJc w:val="left"/>
      <w:pPr>
        <w:ind w:left="720" w:hanging="360"/>
      </w:pPr>
      <w:rPr>
        <w:rFonts w:hint="default"/>
        <w:b/>
        <w:color w:val="auto"/>
      </w:rPr>
    </w:lvl>
    <w:lvl w:ilvl="1">
      <w:start w:val="2"/>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15:restartNumberingAfterBreak="0">
    <w:nsid w:val="31A42AC5"/>
    <w:multiLevelType w:val="multilevel"/>
    <w:tmpl w:val="4E6C5A5B"/>
    <w:lvl w:ilvl="0">
      <w:start w:val="1"/>
      <w:numFmt w:val="decimal"/>
      <w:lvlText w:val="3.%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F05FC9"/>
    <w:multiLevelType w:val="hybridMultilevel"/>
    <w:tmpl w:val="D642537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6BA4524"/>
    <w:multiLevelType w:val="hybridMultilevel"/>
    <w:tmpl w:val="6512EB6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BA86243"/>
    <w:multiLevelType w:val="multilevel"/>
    <w:tmpl w:val="0427001F"/>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A8051A"/>
    <w:multiLevelType w:val="hybridMultilevel"/>
    <w:tmpl w:val="AD2C2644"/>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7" w15:restartNumberingAfterBreak="0">
    <w:nsid w:val="3E4231EE"/>
    <w:multiLevelType w:val="multilevel"/>
    <w:tmpl w:val="1BAA9F20"/>
    <w:lvl w:ilvl="0">
      <w:start w:val="4"/>
      <w:numFmt w:val="decimal"/>
      <w:lvlText w:val="%1."/>
      <w:lvlJc w:val="left"/>
      <w:pPr>
        <w:ind w:left="360" w:hanging="360"/>
      </w:pPr>
      <w:rPr>
        <w:rFonts w:hint="default"/>
        <w:color w:val="FF0000"/>
      </w:rPr>
    </w:lvl>
    <w:lvl w:ilvl="1">
      <w:start w:val="1"/>
      <w:numFmt w:val="decimal"/>
      <w:lvlText w:val="5.%2."/>
      <w:lvlJc w:val="left"/>
      <w:pPr>
        <w:ind w:left="720" w:hanging="360"/>
      </w:pPr>
      <w:rPr>
        <w:rFonts w:hint="default"/>
        <w:b w:val="0"/>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8" w15:restartNumberingAfterBreak="0">
    <w:nsid w:val="40542904"/>
    <w:multiLevelType w:val="hybridMultilevel"/>
    <w:tmpl w:val="5B9E4E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4292481"/>
    <w:multiLevelType w:val="multilevel"/>
    <w:tmpl w:val="4E6C5A5B"/>
    <w:lvl w:ilvl="0">
      <w:start w:val="1"/>
      <w:numFmt w:val="decimal"/>
      <w:lvlText w:val="3.%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C46639"/>
    <w:multiLevelType w:val="multilevel"/>
    <w:tmpl w:val="EA2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6C5A5B"/>
    <w:multiLevelType w:val="multilevel"/>
    <w:tmpl w:val="4E6C5A5B"/>
    <w:lvl w:ilvl="0">
      <w:start w:val="1"/>
      <w:numFmt w:val="decimal"/>
      <w:lvlText w:val="3.%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06C0795"/>
    <w:multiLevelType w:val="multilevel"/>
    <w:tmpl w:val="506C0795"/>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8700667"/>
    <w:multiLevelType w:val="multilevel"/>
    <w:tmpl w:val="6CC34BF8"/>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8E07C3"/>
    <w:multiLevelType w:val="hybridMultilevel"/>
    <w:tmpl w:val="830A78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915223F"/>
    <w:multiLevelType w:val="hybridMultilevel"/>
    <w:tmpl w:val="A7B43AC6"/>
    <w:lvl w:ilvl="0" w:tplc="0427000F">
      <w:start w:val="1"/>
      <w:numFmt w:val="decimal"/>
      <w:lvlText w:val="%1."/>
      <w:lvlJc w:val="left"/>
      <w:pPr>
        <w:ind w:left="783" w:hanging="360"/>
      </w:pPr>
    </w:lvl>
    <w:lvl w:ilvl="1" w:tplc="04270019">
      <w:start w:val="1"/>
      <w:numFmt w:val="lowerLetter"/>
      <w:lvlText w:val="%2."/>
      <w:lvlJc w:val="left"/>
      <w:pPr>
        <w:ind w:left="1503" w:hanging="360"/>
      </w:pPr>
    </w:lvl>
    <w:lvl w:ilvl="2" w:tplc="0427001B" w:tentative="1">
      <w:start w:val="1"/>
      <w:numFmt w:val="lowerRoman"/>
      <w:lvlText w:val="%3."/>
      <w:lvlJc w:val="right"/>
      <w:pPr>
        <w:ind w:left="2223" w:hanging="180"/>
      </w:pPr>
    </w:lvl>
    <w:lvl w:ilvl="3" w:tplc="0427000F" w:tentative="1">
      <w:start w:val="1"/>
      <w:numFmt w:val="decimal"/>
      <w:lvlText w:val="%4."/>
      <w:lvlJc w:val="left"/>
      <w:pPr>
        <w:ind w:left="2943" w:hanging="360"/>
      </w:pPr>
    </w:lvl>
    <w:lvl w:ilvl="4" w:tplc="04270019" w:tentative="1">
      <w:start w:val="1"/>
      <w:numFmt w:val="lowerLetter"/>
      <w:lvlText w:val="%5."/>
      <w:lvlJc w:val="left"/>
      <w:pPr>
        <w:ind w:left="3663" w:hanging="360"/>
      </w:pPr>
    </w:lvl>
    <w:lvl w:ilvl="5" w:tplc="0427001B" w:tentative="1">
      <w:start w:val="1"/>
      <w:numFmt w:val="lowerRoman"/>
      <w:lvlText w:val="%6."/>
      <w:lvlJc w:val="right"/>
      <w:pPr>
        <w:ind w:left="4383" w:hanging="180"/>
      </w:pPr>
    </w:lvl>
    <w:lvl w:ilvl="6" w:tplc="0427000F" w:tentative="1">
      <w:start w:val="1"/>
      <w:numFmt w:val="decimal"/>
      <w:lvlText w:val="%7."/>
      <w:lvlJc w:val="left"/>
      <w:pPr>
        <w:ind w:left="5103" w:hanging="360"/>
      </w:pPr>
    </w:lvl>
    <w:lvl w:ilvl="7" w:tplc="04270019" w:tentative="1">
      <w:start w:val="1"/>
      <w:numFmt w:val="lowerLetter"/>
      <w:lvlText w:val="%8."/>
      <w:lvlJc w:val="left"/>
      <w:pPr>
        <w:ind w:left="5823" w:hanging="360"/>
      </w:pPr>
    </w:lvl>
    <w:lvl w:ilvl="8" w:tplc="0427001B" w:tentative="1">
      <w:start w:val="1"/>
      <w:numFmt w:val="lowerRoman"/>
      <w:lvlText w:val="%9."/>
      <w:lvlJc w:val="right"/>
      <w:pPr>
        <w:ind w:left="6543" w:hanging="180"/>
      </w:pPr>
    </w:lvl>
  </w:abstractNum>
  <w:abstractNum w:abstractNumId="26" w15:restartNumberingAfterBreak="0">
    <w:nsid w:val="6A9813EE"/>
    <w:multiLevelType w:val="multilevel"/>
    <w:tmpl w:val="EDB6EAD0"/>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288"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CC34BF8"/>
    <w:multiLevelType w:val="multilevel"/>
    <w:tmpl w:val="6CC34BF8"/>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D73FBF"/>
    <w:multiLevelType w:val="multilevel"/>
    <w:tmpl w:val="7BD73FBF"/>
    <w:lvl w:ilvl="0">
      <w:start w:val="1"/>
      <w:numFmt w:val="decimal"/>
      <w:lvlText w:val="%1."/>
      <w:lvlJc w:val="left"/>
      <w:pPr>
        <w:tabs>
          <w:tab w:val="left" w:pos="720"/>
        </w:tabs>
        <w:ind w:left="720" w:hanging="360"/>
      </w:pPr>
      <w:rPr>
        <w:rFonts w:hint="default"/>
        <w:b/>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16cid:durableId="641737950">
    <w:abstractNumId w:val="28"/>
  </w:num>
  <w:num w:numId="2" w16cid:durableId="783503979">
    <w:abstractNumId w:val="9"/>
  </w:num>
  <w:num w:numId="3" w16cid:durableId="1310405796">
    <w:abstractNumId w:val="27"/>
  </w:num>
  <w:num w:numId="4" w16cid:durableId="1549992418">
    <w:abstractNumId w:val="3"/>
  </w:num>
  <w:num w:numId="5" w16cid:durableId="1020670065">
    <w:abstractNumId w:val="22"/>
  </w:num>
  <w:num w:numId="6" w16cid:durableId="137844294">
    <w:abstractNumId w:val="21"/>
  </w:num>
  <w:num w:numId="7" w16cid:durableId="2110151933">
    <w:abstractNumId w:val="1"/>
  </w:num>
  <w:num w:numId="8" w16cid:durableId="2126994579">
    <w:abstractNumId w:val="18"/>
  </w:num>
  <w:num w:numId="9" w16cid:durableId="796683933">
    <w:abstractNumId w:val="23"/>
  </w:num>
  <w:num w:numId="10" w16cid:durableId="1147280785">
    <w:abstractNumId w:val="19"/>
  </w:num>
  <w:num w:numId="11" w16cid:durableId="1056778552">
    <w:abstractNumId w:val="6"/>
  </w:num>
  <w:num w:numId="12" w16cid:durableId="860778581">
    <w:abstractNumId w:val="11"/>
  </w:num>
  <w:num w:numId="13" w16cid:durableId="128864659">
    <w:abstractNumId w:val="2"/>
  </w:num>
  <w:num w:numId="14" w16cid:durableId="2106874699">
    <w:abstractNumId w:val="20"/>
  </w:num>
  <w:num w:numId="15" w16cid:durableId="283196170">
    <w:abstractNumId w:val="16"/>
  </w:num>
  <w:num w:numId="16" w16cid:durableId="1468278504">
    <w:abstractNumId w:val="12"/>
  </w:num>
  <w:num w:numId="17" w16cid:durableId="1081023901">
    <w:abstractNumId w:val="4"/>
  </w:num>
  <w:num w:numId="18" w16cid:durableId="2115131315">
    <w:abstractNumId w:val="0"/>
  </w:num>
  <w:num w:numId="19" w16cid:durableId="834152456">
    <w:abstractNumId w:val="26"/>
  </w:num>
  <w:num w:numId="20" w16cid:durableId="627394720">
    <w:abstractNumId w:val="7"/>
  </w:num>
  <w:num w:numId="21" w16cid:durableId="1309093587">
    <w:abstractNumId w:val="17"/>
  </w:num>
  <w:num w:numId="22" w16cid:durableId="668557850">
    <w:abstractNumId w:val="10"/>
  </w:num>
  <w:num w:numId="23" w16cid:durableId="508494754">
    <w:abstractNumId w:val="5"/>
  </w:num>
  <w:num w:numId="24" w16cid:durableId="589117573">
    <w:abstractNumId w:val="25"/>
  </w:num>
  <w:num w:numId="25" w16cid:durableId="1560894558">
    <w:abstractNumId w:val="15"/>
  </w:num>
  <w:num w:numId="26" w16cid:durableId="1461000525">
    <w:abstractNumId w:val="24"/>
  </w:num>
  <w:num w:numId="27" w16cid:durableId="644555059">
    <w:abstractNumId w:val="13"/>
  </w:num>
  <w:num w:numId="28" w16cid:durableId="2001733321">
    <w:abstractNumId w:val="14"/>
  </w:num>
  <w:num w:numId="29" w16cid:durableId="6739203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353"/>
    <w:rsid w:val="00001F85"/>
    <w:rsid w:val="00004FAD"/>
    <w:rsid w:val="000106AD"/>
    <w:rsid w:val="00014B91"/>
    <w:rsid w:val="000161E9"/>
    <w:rsid w:val="00023BC4"/>
    <w:rsid w:val="00026F9D"/>
    <w:rsid w:val="00030BBD"/>
    <w:rsid w:val="00035B9D"/>
    <w:rsid w:val="0004007B"/>
    <w:rsid w:val="00042EA7"/>
    <w:rsid w:val="00051932"/>
    <w:rsid w:val="00053615"/>
    <w:rsid w:val="00056B9A"/>
    <w:rsid w:val="0005700D"/>
    <w:rsid w:val="00071353"/>
    <w:rsid w:val="00073C9D"/>
    <w:rsid w:val="00081A25"/>
    <w:rsid w:val="0009676C"/>
    <w:rsid w:val="000A0FAB"/>
    <w:rsid w:val="000A49D7"/>
    <w:rsid w:val="000B7D86"/>
    <w:rsid w:val="000C2248"/>
    <w:rsid w:val="000C6621"/>
    <w:rsid w:val="000D66CD"/>
    <w:rsid w:val="000E692C"/>
    <w:rsid w:val="000F3D21"/>
    <w:rsid w:val="000F4E32"/>
    <w:rsid w:val="00104C37"/>
    <w:rsid w:val="00104EF6"/>
    <w:rsid w:val="001051D4"/>
    <w:rsid w:val="00122CAD"/>
    <w:rsid w:val="0012363F"/>
    <w:rsid w:val="0013443D"/>
    <w:rsid w:val="0016240C"/>
    <w:rsid w:val="00165A69"/>
    <w:rsid w:val="00167F36"/>
    <w:rsid w:val="00172BC2"/>
    <w:rsid w:val="00185DD4"/>
    <w:rsid w:val="00193F37"/>
    <w:rsid w:val="001A3522"/>
    <w:rsid w:val="001A5A1D"/>
    <w:rsid w:val="001B0FF5"/>
    <w:rsid w:val="001B3AF8"/>
    <w:rsid w:val="001B4A10"/>
    <w:rsid w:val="001B4ED1"/>
    <w:rsid w:val="001C30EE"/>
    <w:rsid w:val="001C4C5C"/>
    <w:rsid w:val="001C667E"/>
    <w:rsid w:val="001E26CE"/>
    <w:rsid w:val="001E3294"/>
    <w:rsid w:val="001F2137"/>
    <w:rsid w:val="001F4697"/>
    <w:rsid w:val="00217DA3"/>
    <w:rsid w:val="00223B14"/>
    <w:rsid w:val="002273E1"/>
    <w:rsid w:val="00232BD6"/>
    <w:rsid w:val="00235CBB"/>
    <w:rsid w:val="00237340"/>
    <w:rsid w:val="002443CD"/>
    <w:rsid w:val="00246C79"/>
    <w:rsid w:val="00252D3E"/>
    <w:rsid w:val="00256B1F"/>
    <w:rsid w:val="00262429"/>
    <w:rsid w:val="002627E2"/>
    <w:rsid w:val="0026493C"/>
    <w:rsid w:val="002728C1"/>
    <w:rsid w:val="00277408"/>
    <w:rsid w:val="0028280E"/>
    <w:rsid w:val="00284CB2"/>
    <w:rsid w:val="00296313"/>
    <w:rsid w:val="00297302"/>
    <w:rsid w:val="002A5499"/>
    <w:rsid w:val="002B6C23"/>
    <w:rsid w:val="002C318C"/>
    <w:rsid w:val="00320AF1"/>
    <w:rsid w:val="003221B2"/>
    <w:rsid w:val="00327E74"/>
    <w:rsid w:val="0033238D"/>
    <w:rsid w:val="00332EA4"/>
    <w:rsid w:val="00335498"/>
    <w:rsid w:val="003361C1"/>
    <w:rsid w:val="00342E86"/>
    <w:rsid w:val="003445BF"/>
    <w:rsid w:val="0034535A"/>
    <w:rsid w:val="00353A11"/>
    <w:rsid w:val="00365F57"/>
    <w:rsid w:val="00372C59"/>
    <w:rsid w:val="00377D3D"/>
    <w:rsid w:val="00380FB8"/>
    <w:rsid w:val="0038247E"/>
    <w:rsid w:val="00392DB8"/>
    <w:rsid w:val="00397824"/>
    <w:rsid w:val="003A719B"/>
    <w:rsid w:val="003B2A22"/>
    <w:rsid w:val="003B30E1"/>
    <w:rsid w:val="003B3374"/>
    <w:rsid w:val="003B36B8"/>
    <w:rsid w:val="003B54DB"/>
    <w:rsid w:val="003C34EF"/>
    <w:rsid w:val="003E0A5B"/>
    <w:rsid w:val="003E6198"/>
    <w:rsid w:val="003E63F1"/>
    <w:rsid w:val="003E6E8B"/>
    <w:rsid w:val="003F0A3B"/>
    <w:rsid w:val="003F20BF"/>
    <w:rsid w:val="003F535B"/>
    <w:rsid w:val="003F7F7F"/>
    <w:rsid w:val="00403823"/>
    <w:rsid w:val="00404F4A"/>
    <w:rsid w:val="004118A1"/>
    <w:rsid w:val="004471AE"/>
    <w:rsid w:val="00447D12"/>
    <w:rsid w:val="00471307"/>
    <w:rsid w:val="00490538"/>
    <w:rsid w:val="004A02B8"/>
    <w:rsid w:val="004A142F"/>
    <w:rsid w:val="004B034A"/>
    <w:rsid w:val="004B7604"/>
    <w:rsid w:val="004B7C55"/>
    <w:rsid w:val="004D08BA"/>
    <w:rsid w:val="004D4FF4"/>
    <w:rsid w:val="004D78DB"/>
    <w:rsid w:val="004E053C"/>
    <w:rsid w:val="004E457A"/>
    <w:rsid w:val="004E4BA2"/>
    <w:rsid w:val="004E4BB1"/>
    <w:rsid w:val="004F628F"/>
    <w:rsid w:val="00553059"/>
    <w:rsid w:val="00555754"/>
    <w:rsid w:val="00562F36"/>
    <w:rsid w:val="005764FA"/>
    <w:rsid w:val="0058162B"/>
    <w:rsid w:val="005A0B16"/>
    <w:rsid w:val="005B24DA"/>
    <w:rsid w:val="005B5A08"/>
    <w:rsid w:val="005C0666"/>
    <w:rsid w:val="005C1029"/>
    <w:rsid w:val="005C1415"/>
    <w:rsid w:val="005C5031"/>
    <w:rsid w:val="005D212F"/>
    <w:rsid w:val="005D6926"/>
    <w:rsid w:val="005D7EA2"/>
    <w:rsid w:val="005E162F"/>
    <w:rsid w:val="005F0C6E"/>
    <w:rsid w:val="005F1859"/>
    <w:rsid w:val="005F5188"/>
    <w:rsid w:val="005F52BE"/>
    <w:rsid w:val="00613B37"/>
    <w:rsid w:val="0061727B"/>
    <w:rsid w:val="00620C91"/>
    <w:rsid w:val="0062407B"/>
    <w:rsid w:val="00637F4B"/>
    <w:rsid w:val="00661EA2"/>
    <w:rsid w:val="00662F37"/>
    <w:rsid w:val="00663132"/>
    <w:rsid w:val="00663970"/>
    <w:rsid w:val="00667DDA"/>
    <w:rsid w:val="0067128D"/>
    <w:rsid w:val="006712A7"/>
    <w:rsid w:val="006771B8"/>
    <w:rsid w:val="00697D00"/>
    <w:rsid w:val="006A0606"/>
    <w:rsid w:val="006A51FD"/>
    <w:rsid w:val="006D029B"/>
    <w:rsid w:val="006D1098"/>
    <w:rsid w:val="006E17B2"/>
    <w:rsid w:val="006E48F6"/>
    <w:rsid w:val="006F7329"/>
    <w:rsid w:val="007040C9"/>
    <w:rsid w:val="007646D4"/>
    <w:rsid w:val="00764D01"/>
    <w:rsid w:val="0078086B"/>
    <w:rsid w:val="007860E6"/>
    <w:rsid w:val="007A0F9F"/>
    <w:rsid w:val="007A4E4A"/>
    <w:rsid w:val="007A5C8A"/>
    <w:rsid w:val="007A67DA"/>
    <w:rsid w:val="007A6C86"/>
    <w:rsid w:val="007B0804"/>
    <w:rsid w:val="007B3B33"/>
    <w:rsid w:val="007B3E20"/>
    <w:rsid w:val="007B5BFF"/>
    <w:rsid w:val="007C2172"/>
    <w:rsid w:val="007C4EBC"/>
    <w:rsid w:val="007C5217"/>
    <w:rsid w:val="007D65A1"/>
    <w:rsid w:val="007E0C5D"/>
    <w:rsid w:val="007F5015"/>
    <w:rsid w:val="00806929"/>
    <w:rsid w:val="00812CC5"/>
    <w:rsid w:val="00845E73"/>
    <w:rsid w:val="00850DC0"/>
    <w:rsid w:val="00854583"/>
    <w:rsid w:val="008553A4"/>
    <w:rsid w:val="00872B03"/>
    <w:rsid w:val="0088295E"/>
    <w:rsid w:val="00882D59"/>
    <w:rsid w:val="0088320D"/>
    <w:rsid w:val="0089271A"/>
    <w:rsid w:val="00895D05"/>
    <w:rsid w:val="008D09B1"/>
    <w:rsid w:val="008D2BE7"/>
    <w:rsid w:val="008D5960"/>
    <w:rsid w:val="008E0DFD"/>
    <w:rsid w:val="008F611C"/>
    <w:rsid w:val="00904D10"/>
    <w:rsid w:val="00906693"/>
    <w:rsid w:val="00927B65"/>
    <w:rsid w:val="0094176C"/>
    <w:rsid w:val="00941F63"/>
    <w:rsid w:val="00945B10"/>
    <w:rsid w:val="00945CDF"/>
    <w:rsid w:val="009525A4"/>
    <w:rsid w:val="00955FF1"/>
    <w:rsid w:val="009570D2"/>
    <w:rsid w:val="0095760D"/>
    <w:rsid w:val="00960CD9"/>
    <w:rsid w:val="00963939"/>
    <w:rsid w:val="00973201"/>
    <w:rsid w:val="00995A8F"/>
    <w:rsid w:val="00995BEB"/>
    <w:rsid w:val="009B5DF2"/>
    <w:rsid w:val="009C0A0D"/>
    <w:rsid w:val="009C4539"/>
    <w:rsid w:val="009D322C"/>
    <w:rsid w:val="009D6FDB"/>
    <w:rsid w:val="009E03A7"/>
    <w:rsid w:val="009E20EF"/>
    <w:rsid w:val="009E582B"/>
    <w:rsid w:val="009F2DFC"/>
    <w:rsid w:val="00A1323A"/>
    <w:rsid w:val="00A17FF3"/>
    <w:rsid w:val="00A24AE2"/>
    <w:rsid w:val="00A27B01"/>
    <w:rsid w:val="00A30A13"/>
    <w:rsid w:val="00A41407"/>
    <w:rsid w:val="00A4508D"/>
    <w:rsid w:val="00A500D1"/>
    <w:rsid w:val="00A51F79"/>
    <w:rsid w:val="00A6111A"/>
    <w:rsid w:val="00A65377"/>
    <w:rsid w:val="00A677EE"/>
    <w:rsid w:val="00A7613D"/>
    <w:rsid w:val="00A8494C"/>
    <w:rsid w:val="00A85177"/>
    <w:rsid w:val="00A919A0"/>
    <w:rsid w:val="00AA19A0"/>
    <w:rsid w:val="00AA3880"/>
    <w:rsid w:val="00AB42DB"/>
    <w:rsid w:val="00AC64FD"/>
    <w:rsid w:val="00AC6D56"/>
    <w:rsid w:val="00AC7420"/>
    <w:rsid w:val="00AD3B61"/>
    <w:rsid w:val="00AE5BE4"/>
    <w:rsid w:val="00AF2B0A"/>
    <w:rsid w:val="00AF30E4"/>
    <w:rsid w:val="00AF42CD"/>
    <w:rsid w:val="00B01F10"/>
    <w:rsid w:val="00B154F2"/>
    <w:rsid w:val="00B2011A"/>
    <w:rsid w:val="00B20298"/>
    <w:rsid w:val="00B3128E"/>
    <w:rsid w:val="00B32E3D"/>
    <w:rsid w:val="00B3523C"/>
    <w:rsid w:val="00B4640A"/>
    <w:rsid w:val="00B47DAD"/>
    <w:rsid w:val="00B509F8"/>
    <w:rsid w:val="00B5613F"/>
    <w:rsid w:val="00B604C5"/>
    <w:rsid w:val="00B75AD5"/>
    <w:rsid w:val="00B76ED1"/>
    <w:rsid w:val="00B90569"/>
    <w:rsid w:val="00B9213E"/>
    <w:rsid w:val="00B95B80"/>
    <w:rsid w:val="00BA69F4"/>
    <w:rsid w:val="00BA6B88"/>
    <w:rsid w:val="00BB480F"/>
    <w:rsid w:val="00BC23DB"/>
    <w:rsid w:val="00BC29F0"/>
    <w:rsid w:val="00BD067B"/>
    <w:rsid w:val="00BD0C40"/>
    <w:rsid w:val="00BE12C2"/>
    <w:rsid w:val="00BF6F63"/>
    <w:rsid w:val="00C02C53"/>
    <w:rsid w:val="00C04804"/>
    <w:rsid w:val="00C13A04"/>
    <w:rsid w:val="00C226A7"/>
    <w:rsid w:val="00C303D6"/>
    <w:rsid w:val="00C315B6"/>
    <w:rsid w:val="00C347D7"/>
    <w:rsid w:val="00C461DD"/>
    <w:rsid w:val="00C52410"/>
    <w:rsid w:val="00C55A97"/>
    <w:rsid w:val="00C626B4"/>
    <w:rsid w:val="00C7690A"/>
    <w:rsid w:val="00C82689"/>
    <w:rsid w:val="00C91B55"/>
    <w:rsid w:val="00CA79E3"/>
    <w:rsid w:val="00CC0F20"/>
    <w:rsid w:val="00CF21FF"/>
    <w:rsid w:val="00CF5843"/>
    <w:rsid w:val="00D00752"/>
    <w:rsid w:val="00D20E29"/>
    <w:rsid w:val="00D31345"/>
    <w:rsid w:val="00D35306"/>
    <w:rsid w:val="00D35DDB"/>
    <w:rsid w:val="00D40387"/>
    <w:rsid w:val="00D41D8C"/>
    <w:rsid w:val="00D427F4"/>
    <w:rsid w:val="00D4309A"/>
    <w:rsid w:val="00D447C0"/>
    <w:rsid w:val="00D71409"/>
    <w:rsid w:val="00D72F2F"/>
    <w:rsid w:val="00D74537"/>
    <w:rsid w:val="00D75EA6"/>
    <w:rsid w:val="00DB3E93"/>
    <w:rsid w:val="00DC3DCA"/>
    <w:rsid w:val="00DC5D12"/>
    <w:rsid w:val="00DD1F25"/>
    <w:rsid w:val="00DD25B3"/>
    <w:rsid w:val="00DD429E"/>
    <w:rsid w:val="00DE2C93"/>
    <w:rsid w:val="00DE37B3"/>
    <w:rsid w:val="00DF0755"/>
    <w:rsid w:val="00DF0E6A"/>
    <w:rsid w:val="00DF3372"/>
    <w:rsid w:val="00DF647A"/>
    <w:rsid w:val="00E036EC"/>
    <w:rsid w:val="00E31DD6"/>
    <w:rsid w:val="00E32407"/>
    <w:rsid w:val="00E34EA6"/>
    <w:rsid w:val="00E40659"/>
    <w:rsid w:val="00E41DFC"/>
    <w:rsid w:val="00E47334"/>
    <w:rsid w:val="00E57AFE"/>
    <w:rsid w:val="00E6250C"/>
    <w:rsid w:val="00E656A2"/>
    <w:rsid w:val="00E76F80"/>
    <w:rsid w:val="00E929AA"/>
    <w:rsid w:val="00E9504C"/>
    <w:rsid w:val="00EA10EE"/>
    <w:rsid w:val="00EB063D"/>
    <w:rsid w:val="00EE1143"/>
    <w:rsid w:val="00EE78AB"/>
    <w:rsid w:val="00EF3F84"/>
    <w:rsid w:val="00F06CB1"/>
    <w:rsid w:val="00F1499E"/>
    <w:rsid w:val="00F15F65"/>
    <w:rsid w:val="00F1701D"/>
    <w:rsid w:val="00F27E51"/>
    <w:rsid w:val="00F6100C"/>
    <w:rsid w:val="00F613D5"/>
    <w:rsid w:val="00F76DF0"/>
    <w:rsid w:val="00F770AF"/>
    <w:rsid w:val="00F81030"/>
    <w:rsid w:val="00F85393"/>
    <w:rsid w:val="00F853EF"/>
    <w:rsid w:val="00F93977"/>
    <w:rsid w:val="00F97266"/>
    <w:rsid w:val="00FA1E77"/>
    <w:rsid w:val="00FC1A71"/>
    <w:rsid w:val="00FC42E0"/>
    <w:rsid w:val="00FF08B7"/>
    <w:rsid w:val="00FF247B"/>
    <w:rsid w:val="00FF698E"/>
    <w:rsid w:val="3744467B"/>
    <w:rsid w:val="69765BCA"/>
    <w:rsid w:val="712342CE"/>
    <w:rsid w:val="7867546A"/>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770A"/>
  <w15:docId w15:val="{A41F41B4-13DA-4B19-8F1C-EBC15DC1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4B034A"/>
    <w:pPr>
      <w:suppressAutoHyphens/>
    </w:pPr>
    <w:rPr>
      <w:rFonts w:ascii="Times New Roman" w:eastAsia="Times New Roman" w:hAnsi="Times New Roman"/>
      <w:sz w:val="24"/>
      <w:szCs w:val="24"/>
      <w:lang w:val="lt-LT" w:eastAsia="ar-SA"/>
    </w:rPr>
  </w:style>
  <w:style w:type="paragraph" w:styleId="Antrat1">
    <w:name w:val="heading 1"/>
    <w:basedOn w:val="prastasis"/>
    <w:next w:val="prastasis"/>
    <w:link w:val="Antrat1Diagrama"/>
    <w:qFormat/>
    <w:pPr>
      <w:keepNext/>
      <w:suppressAutoHyphens w:val="0"/>
      <w:jc w:val="center"/>
      <w:outlineLvl w:val="0"/>
    </w:pPr>
    <w:rPr>
      <w:b/>
      <w:szCs w:val="20"/>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paragraph" w:styleId="Pagrindinistekstas">
    <w:name w:val="Body Text"/>
    <w:basedOn w:val="prastasis"/>
    <w:pPr>
      <w:spacing w:after="120"/>
    </w:pPr>
  </w:style>
  <w:style w:type="paragraph" w:styleId="Pagrindiniotekstotrauka">
    <w:name w:val="Body Text Indent"/>
    <w:basedOn w:val="prastasis"/>
    <w:link w:val="PagrindiniotekstotraukaDiagrama"/>
    <w:pPr>
      <w:spacing w:after="120"/>
      <w:ind w:left="283"/>
    </w:pPr>
  </w:style>
  <w:style w:type="paragraph" w:styleId="Sraas">
    <w:name w:val="List"/>
    <w:basedOn w:val="Pagrindinistekstas"/>
    <w:rPr>
      <w:rFonts w:cs="Tahoma"/>
    </w:rPr>
  </w:style>
  <w:style w:type="character" w:styleId="Hipersaitas">
    <w:name w:val="Hyperlink"/>
    <w:rPr>
      <w:color w:val="0000FF"/>
      <w:u w:val="single"/>
    </w:rPr>
  </w:style>
  <w:style w:type="character" w:styleId="Grietas">
    <w:name w:val="Strong"/>
    <w:basedOn w:val="Numatytasispastraiposriftas"/>
    <w:qFormat/>
    <w:rPr>
      <w:b/>
      <w:bCs/>
    </w:rPr>
  </w:style>
  <w:style w:type="table" w:styleId="Lentelstinklelis">
    <w:name w:val="Table Grid"/>
    <w:basedOn w:val="prastojilentel"/>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1">
    <w:name w:val="Default Paragraph Font1"/>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BalloonText1">
    <w:name w:val="Balloon Text1"/>
    <w:basedOn w:val="prastasis"/>
    <w:qFormat/>
    <w:rPr>
      <w:rFonts w:ascii="Tahoma" w:hAnsi="Tahoma" w:cs="Tahoma"/>
      <w:sz w:val="16"/>
      <w:szCs w:val="16"/>
    </w:rPr>
  </w:style>
  <w:style w:type="character" w:customStyle="1" w:styleId="Antrat1Diagrama">
    <w:name w:val="Antraštė 1 Diagrama"/>
    <w:link w:val="Antrat1"/>
    <w:qFormat/>
    <w:rPr>
      <w:b/>
      <w:sz w:val="24"/>
      <w:lang w:val="en-GB" w:eastAsia="en-US" w:bidi="ar-SA"/>
    </w:rPr>
  </w:style>
  <w:style w:type="paragraph" w:customStyle="1" w:styleId="Char">
    <w:name w:val="Char"/>
    <w:basedOn w:val="prastasis"/>
    <w:qFormat/>
    <w:pPr>
      <w:suppressAutoHyphens w:val="0"/>
      <w:spacing w:line="240" w:lineRule="exact"/>
    </w:pPr>
    <w:rPr>
      <w:rFonts w:ascii="Tahoma" w:hAnsi="Tahoma"/>
      <w:sz w:val="20"/>
      <w:szCs w:val="20"/>
      <w:lang w:val="en-US" w:eastAsia="en-US"/>
    </w:rPr>
  </w:style>
  <w:style w:type="character" w:customStyle="1" w:styleId="PagrindiniotekstotraukaDiagrama">
    <w:name w:val="Pagrindinio teksto įtrauka Diagrama"/>
    <w:link w:val="Pagrindiniotekstotrauka"/>
    <w:qFormat/>
    <w:rPr>
      <w:sz w:val="24"/>
      <w:szCs w:val="24"/>
      <w:lang w:eastAsia="ar-SA"/>
    </w:rPr>
  </w:style>
  <w:style w:type="paragraph" w:styleId="Sraopastraipa">
    <w:name w:val="List Paragraph"/>
    <w:basedOn w:val="prastasis"/>
    <w:uiPriority w:val="34"/>
    <w:qFormat/>
    <w:pPr>
      <w:ind w:left="720"/>
      <w:contextualSpacing/>
    </w:pPr>
  </w:style>
  <w:style w:type="character" w:customStyle="1" w:styleId="DebesliotekstasDiagrama">
    <w:name w:val="Debesėlio tekstas Diagrama"/>
    <w:basedOn w:val="Numatytasispastraiposriftas"/>
    <w:link w:val="Debesliotekstas"/>
    <w:qFormat/>
    <w:rPr>
      <w:rFonts w:ascii="Tahoma" w:hAnsi="Tahoma" w:cs="Tahoma"/>
      <w:sz w:val="16"/>
      <w:szCs w:val="16"/>
      <w:lang w:val="lt-LT" w:eastAsia="ar-SA"/>
    </w:rPr>
  </w:style>
  <w:style w:type="paragraph" w:styleId="prastasiniatinklio">
    <w:name w:val="Normal (Web)"/>
    <w:basedOn w:val="prastasis"/>
    <w:uiPriority w:val="99"/>
    <w:unhideWhenUsed/>
    <w:rsid w:val="001E3294"/>
    <w:pPr>
      <w:suppressAutoHyphens w:val="0"/>
      <w:spacing w:before="100" w:beforeAutospacing="1" w:after="100" w:afterAutospacing="1" w:line="240" w:lineRule="auto"/>
    </w:pPr>
    <w:rPr>
      <w:lang w:eastAsia="lt-LT"/>
    </w:rPr>
  </w:style>
  <w:style w:type="paragraph" w:styleId="Antrats">
    <w:name w:val="header"/>
    <w:basedOn w:val="prastasis"/>
    <w:link w:val="AntratsDiagrama"/>
    <w:uiPriority w:val="99"/>
    <w:unhideWhenUsed/>
    <w:rsid w:val="00F853E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853EF"/>
    <w:rPr>
      <w:rFonts w:ascii="Times New Roman" w:eastAsia="Times New Roman" w:hAnsi="Times New Roman"/>
      <w:sz w:val="24"/>
      <w:szCs w:val="24"/>
      <w:lang w:val="lt-LT" w:eastAsia="ar-SA"/>
    </w:rPr>
  </w:style>
  <w:style w:type="paragraph" w:styleId="Porat">
    <w:name w:val="footer"/>
    <w:basedOn w:val="prastasis"/>
    <w:link w:val="PoratDiagrama"/>
    <w:unhideWhenUsed/>
    <w:rsid w:val="00F853EF"/>
    <w:pPr>
      <w:tabs>
        <w:tab w:val="center" w:pos="4819"/>
        <w:tab w:val="right" w:pos="9638"/>
      </w:tabs>
      <w:spacing w:after="0" w:line="240" w:lineRule="auto"/>
    </w:pPr>
  </w:style>
  <w:style w:type="character" w:customStyle="1" w:styleId="PoratDiagrama">
    <w:name w:val="Poraštė Diagrama"/>
    <w:basedOn w:val="Numatytasispastraiposriftas"/>
    <w:link w:val="Porat"/>
    <w:rsid w:val="00F853EF"/>
    <w:rPr>
      <w:rFonts w:ascii="Times New Roman" w:eastAsia="Times New Roman" w:hAnsi="Times New Roman"/>
      <w:sz w:val="24"/>
      <w:szCs w:val="24"/>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0605">
      <w:bodyDiv w:val="1"/>
      <w:marLeft w:val="0"/>
      <w:marRight w:val="0"/>
      <w:marTop w:val="0"/>
      <w:marBottom w:val="0"/>
      <w:divBdr>
        <w:top w:val="none" w:sz="0" w:space="0" w:color="auto"/>
        <w:left w:val="none" w:sz="0" w:space="0" w:color="auto"/>
        <w:bottom w:val="none" w:sz="0" w:space="0" w:color="auto"/>
        <w:right w:val="none" w:sz="0" w:space="0" w:color="auto"/>
      </w:divBdr>
    </w:div>
    <w:div w:id="299190879">
      <w:bodyDiv w:val="1"/>
      <w:marLeft w:val="0"/>
      <w:marRight w:val="0"/>
      <w:marTop w:val="0"/>
      <w:marBottom w:val="0"/>
      <w:divBdr>
        <w:top w:val="none" w:sz="0" w:space="0" w:color="auto"/>
        <w:left w:val="none" w:sz="0" w:space="0" w:color="auto"/>
        <w:bottom w:val="none" w:sz="0" w:space="0" w:color="auto"/>
        <w:right w:val="none" w:sz="0" w:space="0" w:color="auto"/>
      </w:divBdr>
    </w:div>
    <w:div w:id="1659724042">
      <w:bodyDiv w:val="1"/>
      <w:marLeft w:val="0"/>
      <w:marRight w:val="0"/>
      <w:marTop w:val="0"/>
      <w:marBottom w:val="0"/>
      <w:divBdr>
        <w:top w:val="none" w:sz="0" w:space="0" w:color="auto"/>
        <w:left w:val="none" w:sz="0" w:space="0" w:color="auto"/>
        <w:bottom w:val="none" w:sz="0" w:space="0" w:color="auto"/>
        <w:right w:val="none" w:sz="0" w:space="0" w:color="auto"/>
      </w:divBdr>
    </w:div>
    <w:div w:id="2109226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tkc.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tkc.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Vaiko priėmimo į stovyklą</vt:lpstr>
    </vt:vector>
  </TitlesOfParts>
  <Company>M</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Vaiko priėmimo į stovyklą</dc:title>
  <dc:creator>M</dc:creator>
  <cp:lastModifiedBy>User</cp:lastModifiedBy>
  <cp:revision>58</cp:revision>
  <cp:lastPrinted>2023-03-02T06:41:00Z</cp:lastPrinted>
  <dcterms:created xsi:type="dcterms:W3CDTF">2020-06-30T13:09:00Z</dcterms:created>
  <dcterms:modified xsi:type="dcterms:W3CDTF">2023-03-02T06:51:00Z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2057-10.2.0.7646</vt:lpwstr>
  </property>
</Properties>
</file>